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4219"/>
      </w:tblGrid>
      <w:tr w:rsidR="003E5E1B" w:rsidRPr="00404388" w14:paraId="772FF846" w14:textId="77777777" w:rsidTr="00610FF5">
        <w:tc>
          <w:tcPr>
            <w:tcW w:w="5671" w:type="dxa"/>
          </w:tcPr>
          <w:p w14:paraId="0B77A14B" w14:textId="77777777" w:rsidR="003E5E1B" w:rsidRPr="003E5E1B" w:rsidRDefault="0046007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5E1B" w:rsidRPr="003E5E1B">
              <w:rPr>
                <w:rFonts w:ascii="Times New Roman" w:hAnsi="Times New Roman" w:cs="Times New Roman"/>
                <w:sz w:val="28"/>
                <w:szCs w:val="28"/>
                <w:lang w:val="kk-KZ"/>
              </w:rPr>
              <w:t>«Келісемін»</w:t>
            </w:r>
          </w:p>
          <w:p w14:paraId="07737538" w14:textId="77777777" w:rsidR="00695C41" w:rsidRDefault="003E5E1B">
            <w:pPr>
              <w:rPr>
                <w:rFonts w:ascii="Times New Roman" w:hAnsi="Times New Roman" w:cs="Times New Roman"/>
                <w:sz w:val="28"/>
                <w:szCs w:val="28"/>
                <w:lang w:val="kk-KZ"/>
              </w:rPr>
            </w:pPr>
            <w:r w:rsidRPr="003E5E1B">
              <w:rPr>
                <w:rFonts w:ascii="Times New Roman" w:hAnsi="Times New Roman" w:cs="Times New Roman"/>
                <w:sz w:val="28"/>
                <w:szCs w:val="28"/>
                <w:lang w:val="kk-KZ"/>
              </w:rPr>
              <w:t xml:space="preserve">Ұлытау облысының төтенше </w:t>
            </w:r>
          </w:p>
          <w:p w14:paraId="736496F2" w14:textId="77777777" w:rsidR="003E5E1B" w:rsidRDefault="00404388">
            <w:pPr>
              <w:rPr>
                <w:rFonts w:ascii="Times New Roman" w:hAnsi="Times New Roman" w:cs="Times New Roman"/>
                <w:sz w:val="28"/>
                <w:szCs w:val="28"/>
                <w:lang w:val="kk-KZ"/>
              </w:rPr>
            </w:pPr>
            <w:r>
              <w:rPr>
                <w:rFonts w:ascii="Times New Roman" w:hAnsi="Times New Roman" w:cs="Times New Roman"/>
                <w:sz w:val="28"/>
                <w:szCs w:val="28"/>
                <w:lang w:val="kk-KZ"/>
              </w:rPr>
              <w:t>жағдайлар департаменті</w:t>
            </w:r>
            <w:r w:rsidR="003E5E1B" w:rsidRPr="003E5E1B">
              <w:rPr>
                <w:rFonts w:ascii="Times New Roman" w:hAnsi="Times New Roman" w:cs="Times New Roman"/>
                <w:sz w:val="28"/>
                <w:szCs w:val="28"/>
                <w:lang w:val="kk-KZ"/>
              </w:rPr>
              <w:t xml:space="preserve"> </w:t>
            </w:r>
          </w:p>
          <w:p w14:paraId="74FFA531" w14:textId="77777777" w:rsidR="003E5E1B" w:rsidRPr="003E5E1B" w:rsidRDefault="003E5E1B">
            <w:pPr>
              <w:rPr>
                <w:rFonts w:ascii="Times New Roman" w:hAnsi="Times New Roman" w:cs="Times New Roman"/>
                <w:sz w:val="28"/>
                <w:szCs w:val="28"/>
                <w:lang w:val="kk-KZ"/>
              </w:rPr>
            </w:pPr>
            <w:r w:rsidRPr="003E5E1B">
              <w:rPr>
                <w:rFonts w:ascii="Times New Roman" w:hAnsi="Times New Roman" w:cs="Times New Roman"/>
                <w:sz w:val="28"/>
                <w:szCs w:val="28"/>
                <w:lang w:val="kk-KZ"/>
              </w:rPr>
              <w:t>басшысы</w:t>
            </w:r>
            <w:r w:rsidR="00404388">
              <w:rPr>
                <w:rFonts w:ascii="Times New Roman" w:hAnsi="Times New Roman" w:cs="Times New Roman"/>
                <w:sz w:val="28"/>
                <w:szCs w:val="28"/>
                <w:lang w:val="kk-KZ"/>
              </w:rPr>
              <w:t>ның м.а. АҚ полковнигі</w:t>
            </w:r>
            <w:r w:rsidRPr="003E5E1B">
              <w:rPr>
                <w:rFonts w:ascii="Times New Roman" w:hAnsi="Times New Roman" w:cs="Times New Roman"/>
                <w:sz w:val="28"/>
                <w:szCs w:val="28"/>
                <w:lang w:val="kk-KZ"/>
              </w:rPr>
              <w:t xml:space="preserve"> </w:t>
            </w:r>
          </w:p>
          <w:p w14:paraId="0E713C91" w14:textId="1824DE09" w:rsidR="003E5E1B" w:rsidRPr="003E5E1B" w:rsidRDefault="003E5E1B">
            <w:pPr>
              <w:rPr>
                <w:rFonts w:ascii="Times New Roman" w:hAnsi="Times New Roman" w:cs="Times New Roman"/>
                <w:sz w:val="28"/>
                <w:szCs w:val="28"/>
                <w:lang w:val="kk-KZ"/>
              </w:rPr>
            </w:pPr>
            <w:r w:rsidRPr="00404388">
              <w:rPr>
                <w:rFonts w:ascii="Times New Roman" w:hAnsi="Times New Roman" w:cs="Times New Roman"/>
                <w:sz w:val="28"/>
                <w:szCs w:val="28"/>
                <w:lang w:val="kk-KZ"/>
              </w:rPr>
              <w:t>__________________</w:t>
            </w:r>
            <w:r w:rsidR="00073227">
              <w:rPr>
                <w:rFonts w:ascii="Times New Roman" w:hAnsi="Times New Roman" w:cs="Times New Roman"/>
                <w:sz w:val="28"/>
                <w:szCs w:val="28"/>
                <w:lang w:val="kk-KZ"/>
              </w:rPr>
              <w:t>Самиев.Ч.Ш</w:t>
            </w:r>
          </w:p>
          <w:p w14:paraId="292D5294" w14:textId="61D590FD" w:rsidR="003E5E1B" w:rsidRPr="00404388" w:rsidRDefault="003E5E1B">
            <w:pPr>
              <w:rPr>
                <w:rFonts w:ascii="Times New Roman" w:hAnsi="Times New Roman" w:cs="Times New Roman"/>
                <w:sz w:val="28"/>
                <w:szCs w:val="28"/>
                <w:lang w:val="kk-KZ"/>
              </w:rPr>
            </w:pPr>
            <w:r w:rsidRPr="003E5E1B">
              <w:rPr>
                <w:rFonts w:ascii="Times New Roman" w:hAnsi="Times New Roman" w:cs="Times New Roman"/>
                <w:sz w:val="28"/>
                <w:szCs w:val="28"/>
                <w:lang w:val="kk-KZ"/>
              </w:rPr>
              <w:t>«_____»</w:t>
            </w:r>
            <w:r>
              <w:rPr>
                <w:rFonts w:ascii="Times New Roman" w:hAnsi="Times New Roman" w:cs="Times New Roman"/>
                <w:sz w:val="28"/>
                <w:szCs w:val="28"/>
                <w:lang w:val="kk-KZ"/>
              </w:rPr>
              <w:t>___________</w:t>
            </w:r>
            <w:r w:rsidRPr="003E5E1B">
              <w:rPr>
                <w:rFonts w:ascii="Times New Roman" w:hAnsi="Times New Roman" w:cs="Times New Roman"/>
                <w:sz w:val="28"/>
                <w:szCs w:val="28"/>
                <w:lang w:val="kk-KZ"/>
              </w:rPr>
              <w:t>202</w:t>
            </w:r>
            <w:r w:rsidR="00073227">
              <w:rPr>
                <w:rFonts w:ascii="Times New Roman" w:hAnsi="Times New Roman" w:cs="Times New Roman"/>
                <w:sz w:val="28"/>
                <w:szCs w:val="28"/>
                <w:lang w:val="kk-KZ"/>
              </w:rPr>
              <w:t>3</w:t>
            </w:r>
            <w:r w:rsidRPr="003E5E1B">
              <w:rPr>
                <w:rFonts w:ascii="Times New Roman" w:hAnsi="Times New Roman" w:cs="Times New Roman"/>
                <w:sz w:val="28"/>
                <w:szCs w:val="28"/>
                <w:lang w:val="kk-KZ"/>
              </w:rPr>
              <w:t xml:space="preserve"> жыл </w:t>
            </w:r>
          </w:p>
        </w:tc>
        <w:tc>
          <w:tcPr>
            <w:tcW w:w="4219" w:type="dxa"/>
          </w:tcPr>
          <w:p w14:paraId="4AC5D1AE" w14:textId="77777777" w:rsidR="003E5E1B" w:rsidRDefault="003E5E1B">
            <w:pPr>
              <w:rPr>
                <w:rFonts w:ascii="Times New Roman" w:hAnsi="Times New Roman" w:cs="Times New Roman"/>
                <w:sz w:val="28"/>
                <w:szCs w:val="28"/>
                <w:lang w:val="kk-KZ"/>
              </w:rPr>
            </w:pPr>
            <w:r w:rsidRPr="003E5E1B">
              <w:rPr>
                <w:rFonts w:ascii="Times New Roman" w:hAnsi="Times New Roman" w:cs="Times New Roman"/>
                <w:sz w:val="28"/>
                <w:szCs w:val="28"/>
                <w:lang w:val="kk-KZ"/>
              </w:rPr>
              <w:t xml:space="preserve">«Бекітемін»  </w:t>
            </w:r>
          </w:p>
          <w:p w14:paraId="2209D8DA" w14:textId="77777777" w:rsidR="00695C41" w:rsidRDefault="00695C41">
            <w:pPr>
              <w:rPr>
                <w:rFonts w:ascii="Times New Roman" w:hAnsi="Times New Roman" w:cs="Times New Roman"/>
                <w:sz w:val="28"/>
                <w:szCs w:val="28"/>
                <w:lang w:val="kk-KZ"/>
              </w:rPr>
            </w:pPr>
            <w:r>
              <w:rPr>
                <w:rFonts w:ascii="Times New Roman" w:hAnsi="Times New Roman" w:cs="Times New Roman"/>
                <w:sz w:val="28"/>
                <w:szCs w:val="28"/>
                <w:lang w:val="kk-KZ"/>
              </w:rPr>
              <w:t xml:space="preserve">Ұлытау облысы білім басқармасының басшысы </w:t>
            </w:r>
          </w:p>
          <w:p w14:paraId="6ED0F876" w14:textId="77777777" w:rsidR="00695C41" w:rsidRPr="00404388" w:rsidRDefault="00695C41">
            <w:pPr>
              <w:rPr>
                <w:rFonts w:ascii="Times New Roman" w:hAnsi="Times New Roman" w:cs="Times New Roman"/>
                <w:sz w:val="28"/>
                <w:szCs w:val="28"/>
                <w:lang w:val="kk-KZ"/>
              </w:rPr>
            </w:pPr>
            <w:r w:rsidRPr="00404388">
              <w:rPr>
                <w:rFonts w:ascii="Times New Roman" w:hAnsi="Times New Roman" w:cs="Times New Roman"/>
                <w:sz w:val="28"/>
                <w:szCs w:val="28"/>
                <w:lang w:val="kk-KZ"/>
              </w:rPr>
              <w:t xml:space="preserve">________________С.Тулекова </w:t>
            </w:r>
          </w:p>
          <w:p w14:paraId="61D8BBD4" w14:textId="7C5330BA" w:rsidR="00695C41" w:rsidRPr="00404388" w:rsidRDefault="00695C41">
            <w:pPr>
              <w:rPr>
                <w:rFonts w:ascii="Times New Roman" w:hAnsi="Times New Roman" w:cs="Times New Roman"/>
                <w:sz w:val="28"/>
                <w:szCs w:val="28"/>
                <w:lang w:val="kk-KZ"/>
              </w:rPr>
            </w:pPr>
            <w:r>
              <w:rPr>
                <w:rFonts w:ascii="Times New Roman" w:hAnsi="Times New Roman" w:cs="Times New Roman"/>
                <w:sz w:val="28"/>
                <w:szCs w:val="28"/>
                <w:lang w:val="kk-KZ"/>
              </w:rPr>
              <w:t>«</w:t>
            </w:r>
            <w:r w:rsidRPr="00404388">
              <w:rPr>
                <w:rFonts w:ascii="Times New Roman" w:hAnsi="Times New Roman" w:cs="Times New Roman"/>
                <w:sz w:val="28"/>
                <w:szCs w:val="28"/>
                <w:lang w:val="kk-KZ"/>
              </w:rPr>
              <w:t>____</w:t>
            </w:r>
            <w:r>
              <w:rPr>
                <w:rFonts w:ascii="Times New Roman" w:hAnsi="Times New Roman" w:cs="Times New Roman"/>
                <w:sz w:val="28"/>
                <w:szCs w:val="28"/>
                <w:lang w:val="kk-KZ"/>
              </w:rPr>
              <w:t>»</w:t>
            </w:r>
            <w:r w:rsidRPr="00404388">
              <w:rPr>
                <w:rFonts w:ascii="Times New Roman" w:hAnsi="Times New Roman" w:cs="Times New Roman"/>
                <w:sz w:val="28"/>
                <w:szCs w:val="28"/>
                <w:lang w:val="kk-KZ"/>
              </w:rPr>
              <w:t>____________202</w:t>
            </w:r>
            <w:r w:rsidR="00073227">
              <w:rPr>
                <w:rFonts w:ascii="Times New Roman" w:hAnsi="Times New Roman" w:cs="Times New Roman"/>
                <w:sz w:val="28"/>
                <w:szCs w:val="28"/>
                <w:lang w:val="kk-KZ"/>
              </w:rPr>
              <w:t>3</w:t>
            </w:r>
            <w:r w:rsidRPr="00404388">
              <w:rPr>
                <w:rFonts w:ascii="Times New Roman" w:hAnsi="Times New Roman" w:cs="Times New Roman"/>
                <w:sz w:val="28"/>
                <w:szCs w:val="28"/>
                <w:lang w:val="kk-KZ"/>
              </w:rPr>
              <w:t xml:space="preserve"> жыл </w:t>
            </w:r>
          </w:p>
          <w:p w14:paraId="52AAA2AF" w14:textId="77777777" w:rsidR="00695C41" w:rsidRPr="00695C41" w:rsidRDefault="00695C4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bl>
    <w:p w14:paraId="06549A6E" w14:textId="77777777" w:rsidR="00B05747" w:rsidRDefault="00B05747">
      <w:pPr>
        <w:rPr>
          <w:lang w:val="kk-KZ"/>
        </w:rPr>
      </w:pPr>
    </w:p>
    <w:p w14:paraId="76B53152" w14:textId="77777777" w:rsidR="00A428CA" w:rsidRDefault="00A428CA">
      <w:pPr>
        <w:rPr>
          <w:lang w:val="kk-KZ"/>
        </w:rPr>
      </w:pPr>
    </w:p>
    <w:p w14:paraId="2031FBF2" w14:textId="77777777" w:rsidR="00695C41" w:rsidRDefault="00E3117E" w:rsidP="00E3117E">
      <w:pPr>
        <w:jc w:val="center"/>
        <w:rPr>
          <w:rFonts w:ascii="Times New Roman" w:hAnsi="Times New Roman" w:cs="Times New Roman"/>
          <w:b/>
          <w:sz w:val="28"/>
          <w:szCs w:val="28"/>
          <w:lang w:val="kk-KZ"/>
        </w:rPr>
      </w:pPr>
      <w:r w:rsidRPr="00E3117E">
        <w:rPr>
          <w:rFonts w:ascii="Times New Roman" w:hAnsi="Times New Roman" w:cs="Times New Roman"/>
          <w:b/>
          <w:sz w:val="28"/>
          <w:szCs w:val="28"/>
          <w:lang w:val="kk-KZ"/>
        </w:rPr>
        <w:t>Білім беру ұйымдарында қолайсыз ауа-райы жағдайында сабақтарды тоқтату туралы ұсыныстар</w:t>
      </w:r>
    </w:p>
    <w:p w14:paraId="389B2EC8" w14:textId="77777777" w:rsidR="00E3117E" w:rsidRPr="00381ED7" w:rsidRDefault="00E3117E" w:rsidP="00381ED7">
      <w:pPr>
        <w:pStyle w:val="a4"/>
        <w:numPr>
          <w:ilvl w:val="0"/>
          <w:numId w:val="1"/>
        </w:numPr>
        <w:rPr>
          <w:rFonts w:ascii="Times New Roman" w:hAnsi="Times New Roman" w:cs="Times New Roman"/>
          <w:b/>
          <w:sz w:val="28"/>
          <w:szCs w:val="28"/>
          <w:lang w:val="kk-KZ"/>
        </w:rPr>
      </w:pPr>
      <w:r w:rsidRPr="00381ED7">
        <w:rPr>
          <w:rFonts w:ascii="Times New Roman" w:hAnsi="Times New Roman" w:cs="Times New Roman"/>
          <w:b/>
          <w:sz w:val="28"/>
          <w:szCs w:val="28"/>
          <w:lang w:val="kk-KZ"/>
        </w:rPr>
        <w:t>Жалпы ережелер</w:t>
      </w:r>
    </w:p>
    <w:p w14:paraId="345E8D84" w14:textId="77777777" w:rsidR="00E3117E" w:rsidRDefault="00E3117E" w:rsidP="00506EFE">
      <w:pPr>
        <w:pStyle w:val="a4"/>
        <w:numPr>
          <w:ilvl w:val="1"/>
          <w:numId w:val="1"/>
        </w:numPr>
        <w:ind w:left="0" w:firstLine="709"/>
        <w:jc w:val="both"/>
        <w:rPr>
          <w:rFonts w:ascii="Times New Roman" w:hAnsi="Times New Roman" w:cs="Times New Roman"/>
          <w:sz w:val="28"/>
          <w:szCs w:val="28"/>
          <w:lang w:val="kk-KZ"/>
        </w:rPr>
      </w:pPr>
      <w:r w:rsidRPr="00E3117E">
        <w:rPr>
          <w:rFonts w:ascii="Times New Roman" w:hAnsi="Times New Roman" w:cs="Times New Roman"/>
          <w:sz w:val="28"/>
          <w:szCs w:val="28"/>
          <w:lang w:val="kk-KZ"/>
        </w:rPr>
        <w:t xml:space="preserve">Бұл ұсыныстар оқушылардың өмірі мен </w:t>
      </w:r>
      <w:r w:rsidR="001B0720">
        <w:rPr>
          <w:rFonts w:ascii="Times New Roman" w:hAnsi="Times New Roman" w:cs="Times New Roman"/>
          <w:sz w:val="28"/>
          <w:szCs w:val="28"/>
          <w:lang w:val="kk-KZ"/>
        </w:rPr>
        <w:t>денсаулығын сақтауға</w:t>
      </w:r>
      <w:r>
        <w:rPr>
          <w:rFonts w:ascii="Times New Roman" w:hAnsi="Times New Roman" w:cs="Times New Roman"/>
          <w:sz w:val="28"/>
          <w:szCs w:val="28"/>
          <w:lang w:val="kk-KZ"/>
        </w:rPr>
        <w:t xml:space="preserve">, </w:t>
      </w:r>
      <w:r w:rsidRPr="00E3117E">
        <w:rPr>
          <w:rFonts w:ascii="Times New Roman" w:hAnsi="Times New Roman" w:cs="Times New Roman"/>
          <w:sz w:val="28"/>
          <w:szCs w:val="28"/>
          <w:lang w:val="kk-KZ"/>
        </w:rPr>
        <w:t>сондай-ақ ауа райының қолайсы</w:t>
      </w:r>
      <w:r w:rsidR="00610FF5">
        <w:rPr>
          <w:rFonts w:ascii="Times New Roman" w:hAnsi="Times New Roman" w:cs="Times New Roman"/>
          <w:sz w:val="28"/>
          <w:szCs w:val="28"/>
          <w:lang w:val="kk-KZ"/>
        </w:rPr>
        <w:t xml:space="preserve">здығы жағдайында </w:t>
      </w:r>
      <w:r w:rsidRPr="00E3117E">
        <w:rPr>
          <w:rFonts w:ascii="Times New Roman" w:hAnsi="Times New Roman" w:cs="Times New Roman"/>
          <w:sz w:val="28"/>
          <w:szCs w:val="28"/>
          <w:lang w:val="kk-KZ"/>
        </w:rPr>
        <w:t xml:space="preserve">сабақ тоқтатылған кезде </w:t>
      </w:r>
      <w:r w:rsidR="00610FF5" w:rsidRPr="00E3117E">
        <w:rPr>
          <w:rFonts w:ascii="Times New Roman" w:hAnsi="Times New Roman" w:cs="Times New Roman"/>
          <w:sz w:val="28"/>
          <w:szCs w:val="28"/>
          <w:lang w:val="kk-KZ"/>
        </w:rPr>
        <w:t xml:space="preserve">білім беру бағдарламаларын іске асыратын </w:t>
      </w:r>
      <w:r w:rsidR="00610FF5">
        <w:rPr>
          <w:rFonts w:ascii="Times New Roman" w:hAnsi="Times New Roman" w:cs="Times New Roman"/>
          <w:sz w:val="28"/>
          <w:szCs w:val="28"/>
          <w:lang w:val="kk-KZ"/>
        </w:rPr>
        <w:t>орта білім беру және</w:t>
      </w:r>
      <w:r w:rsidRPr="00E3117E">
        <w:rPr>
          <w:rFonts w:ascii="Times New Roman" w:hAnsi="Times New Roman" w:cs="Times New Roman"/>
          <w:sz w:val="28"/>
          <w:szCs w:val="28"/>
          <w:lang w:val="kk-KZ"/>
        </w:rPr>
        <w:t xml:space="preserve"> техник</w:t>
      </w:r>
      <w:r w:rsidR="00610FF5">
        <w:rPr>
          <w:rFonts w:ascii="Times New Roman" w:hAnsi="Times New Roman" w:cs="Times New Roman"/>
          <w:sz w:val="28"/>
          <w:szCs w:val="28"/>
          <w:lang w:val="kk-KZ"/>
        </w:rPr>
        <w:t xml:space="preserve">алық және кәсіптік </w:t>
      </w:r>
      <w:r w:rsidRPr="00E3117E">
        <w:rPr>
          <w:rFonts w:ascii="Times New Roman" w:hAnsi="Times New Roman" w:cs="Times New Roman"/>
          <w:sz w:val="28"/>
          <w:szCs w:val="28"/>
          <w:lang w:val="kk-KZ"/>
        </w:rPr>
        <w:t xml:space="preserve">білім беру ұйымдарының </w:t>
      </w:r>
      <w:r w:rsidR="00610FF5">
        <w:rPr>
          <w:rFonts w:ascii="Times New Roman" w:hAnsi="Times New Roman" w:cs="Times New Roman"/>
          <w:sz w:val="28"/>
          <w:szCs w:val="28"/>
          <w:lang w:val="kk-KZ"/>
        </w:rPr>
        <w:t xml:space="preserve">(ары қарай- білім беру ұйымдары) </w:t>
      </w:r>
      <w:r w:rsidRPr="00E3117E">
        <w:rPr>
          <w:rFonts w:ascii="Times New Roman" w:hAnsi="Times New Roman" w:cs="Times New Roman"/>
          <w:sz w:val="28"/>
          <w:szCs w:val="28"/>
          <w:lang w:val="kk-KZ"/>
        </w:rPr>
        <w:t>қызметін реттеу</w:t>
      </w:r>
      <w:r w:rsidR="001B0720">
        <w:rPr>
          <w:rFonts w:ascii="Times New Roman" w:hAnsi="Times New Roman" w:cs="Times New Roman"/>
          <w:sz w:val="28"/>
          <w:szCs w:val="28"/>
          <w:lang w:val="kk-KZ"/>
        </w:rPr>
        <w:t>ге бағытталған</w:t>
      </w:r>
      <w:r w:rsidR="00610FF5">
        <w:rPr>
          <w:rFonts w:ascii="Times New Roman" w:hAnsi="Times New Roman" w:cs="Times New Roman"/>
          <w:sz w:val="28"/>
          <w:szCs w:val="28"/>
          <w:lang w:val="kk-KZ"/>
        </w:rPr>
        <w:t xml:space="preserve">. </w:t>
      </w:r>
    </w:p>
    <w:p w14:paraId="2A67D925" w14:textId="59A5F149" w:rsidR="00610FF5" w:rsidRPr="000A0B2C" w:rsidRDefault="00854D20" w:rsidP="00506EFE">
      <w:pPr>
        <w:pStyle w:val="a4"/>
        <w:numPr>
          <w:ilvl w:val="1"/>
          <w:numId w:val="1"/>
        </w:numPr>
        <w:ind w:left="0" w:firstLine="709"/>
        <w:jc w:val="both"/>
        <w:rPr>
          <w:rFonts w:ascii="Times New Roman" w:hAnsi="Times New Roman" w:cs="Times New Roman"/>
          <w:sz w:val="28"/>
          <w:szCs w:val="28"/>
          <w:lang w:val="kk-KZ"/>
        </w:rPr>
      </w:pPr>
      <w:r w:rsidRPr="000A0B2C">
        <w:rPr>
          <w:rFonts w:ascii="Times New Roman" w:hAnsi="Times New Roman" w:cs="Times New Roman"/>
          <w:sz w:val="28"/>
          <w:szCs w:val="28"/>
          <w:lang w:val="kk-KZ"/>
        </w:rPr>
        <w:t>Бұл</w:t>
      </w:r>
      <w:r w:rsidR="00CA4D93" w:rsidRPr="000A0B2C">
        <w:rPr>
          <w:rFonts w:ascii="Times New Roman" w:hAnsi="Times New Roman" w:cs="Times New Roman"/>
          <w:sz w:val="28"/>
          <w:szCs w:val="28"/>
          <w:lang w:val="kk-KZ"/>
        </w:rPr>
        <w:t xml:space="preserve"> ұсыныс Қазақстан Республикасының Еңбек </w:t>
      </w:r>
      <w:r w:rsidR="005F11C1">
        <w:rPr>
          <w:rFonts w:ascii="Times New Roman" w:hAnsi="Times New Roman" w:cs="Times New Roman"/>
          <w:sz w:val="28"/>
          <w:szCs w:val="28"/>
          <w:lang w:val="kk-KZ"/>
        </w:rPr>
        <w:t xml:space="preserve">Кодексі, </w:t>
      </w:r>
      <w:r w:rsidR="00CA4D93" w:rsidRPr="000A0B2C">
        <w:rPr>
          <w:rFonts w:ascii="Times New Roman" w:hAnsi="Times New Roman" w:cs="Times New Roman"/>
          <w:sz w:val="28"/>
          <w:szCs w:val="28"/>
          <w:lang w:val="kk-KZ"/>
        </w:rPr>
        <w:t>«</w:t>
      </w:r>
      <w:r w:rsidR="003B1BDF" w:rsidRPr="000A0B2C">
        <w:rPr>
          <w:rFonts w:ascii="Times New Roman" w:hAnsi="Times New Roman" w:cs="Times New Roman"/>
          <w:sz w:val="28"/>
          <w:szCs w:val="28"/>
          <w:lang w:val="kk-KZ"/>
        </w:rPr>
        <w:t>Білім туралы</w:t>
      </w:r>
      <w:r w:rsidR="00CA4D93" w:rsidRPr="000A0B2C">
        <w:rPr>
          <w:rFonts w:ascii="Times New Roman" w:hAnsi="Times New Roman" w:cs="Times New Roman"/>
          <w:sz w:val="28"/>
          <w:szCs w:val="28"/>
          <w:lang w:val="kk-KZ"/>
        </w:rPr>
        <w:t xml:space="preserve">» </w:t>
      </w:r>
      <w:r w:rsidR="003B1BDF" w:rsidRPr="000A0B2C">
        <w:rPr>
          <w:rFonts w:ascii="Times New Roman" w:hAnsi="Times New Roman" w:cs="Times New Roman"/>
          <w:sz w:val="28"/>
          <w:szCs w:val="28"/>
          <w:lang w:val="kk-KZ"/>
        </w:rPr>
        <w:t xml:space="preserve">Қазақстан Республикасының  Заңы, </w:t>
      </w:r>
      <w:r w:rsidR="00CA4D93" w:rsidRPr="000A0B2C">
        <w:rPr>
          <w:rFonts w:ascii="Times New Roman" w:hAnsi="Times New Roman" w:cs="Times New Roman"/>
          <w:sz w:val="28"/>
          <w:szCs w:val="28"/>
          <w:lang w:val="kk-KZ"/>
        </w:rPr>
        <w:t xml:space="preserve">Қазақстан Республикасы Білім және ғылым министрінің 2018 жылғы 30 қазандағы № 595 </w:t>
      </w:r>
      <w:r w:rsidR="003B1BDF" w:rsidRPr="000A0B2C">
        <w:rPr>
          <w:rFonts w:ascii="Times New Roman" w:hAnsi="Times New Roman" w:cs="Times New Roman"/>
          <w:sz w:val="28"/>
          <w:szCs w:val="28"/>
          <w:lang w:val="kk-KZ"/>
        </w:rPr>
        <w:t>"Тиісті үлгідегі білім беру ұйымдары қызметінің үлгілік қағидаларын бекіту туралы"</w:t>
      </w:r>
      <w:r w:rsidR="0046790A" w:rsidRPr="000A0B2C">
        <w:rPr>
          <w:rFonts w:ascii="Times New Roman" w:hAnsi="Times New Roman" w:cs="Times New Roman"/>
          <w:sz w:val="28"/>
          <w:szCs w:val="28"/>
          <w:lang w:val="kk-KZ"/>
        </w:rPr>
        <w:t xml:space="preserve"> бұйрығы,  Қазақстан Республикасы Білім және ғылым министрінің 2015 жылғы 20 наурыздағы № 137 бұйрығына өзгерістер енгізу туралы Қазақстан Республикасы Білім және ғылым министрінің 2021 жылғы 3 қарашадағы № 547 </w:t>
      </w:r>
      <w:r w:rsidRPr="000A0B2C">
        <w:rPr>
          <w:rFonts w:ascii="Times New Roman" w:hAnsi="Times New Roman" w:cs="Times New Roman"/>
          <w:sz w:val="28"/>
          <w:szCs w:val="28"/>
          <w:lang w:val="kk-KZ"/>
        </w:rPr>
        <w:t xml:space="preserve">"Қашықтықтан білім беру технологиялар бойынша оқу процесін ұйымдастыру қағидаларын бекіту туралы" бұйрығы, </w:t>
      </w:r>
      <w:r w:rsidR="0046790A" w:rsidRPr="000A0B2C">
        <w:rPr>
          <w:rFonts w:ascii="Times New Roman" w:hAnsi="Times New Roman" w:cs="Times New Roman"/>
          <w:sz w:val="28"/>
          <w:szCs w:val="28"/>
          <w:lang w:val="kk-KZ"/>
        </w:rPr>
        <w:t>Қазақстан Республикасы Білім және ғылым министрінің 2015 жылғы 20 наурыздағы № 137 «</w:t>
      </w:r>
      <w:r w:rsidRPr="000A0B2C">
        <w:rPr>
          <w:rFonts w:ascii="Times New Roman" w:hAnsi="Times New Roman" w:cs="Times New Roman"/>
          <w:sz w:val="28"/>
          <w:szCs w:val="28"/>
          <w:lang w:val="kk-KZ"/>
        </w:rPr>
        <w:t>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w:t>
      </w:r>
      <w:r w:rsidR="0046790A" w:rsidRPr="000A0B2C">
        <w:rPr>
          <w:rFonts w:ascii="Times New Roman" w:hAnsi="Times New Roman" w:cs="Times New Roman"/>
          <w:sz w:val="28"/>
          <w:szCs w:val="28"/>
          <w:lang w:val="kk-KZ"/>
        </w:rPr>
        <w:t>»</w:t>
      </w:r>
      <w:r w:rsidRPr="000A0B2C">
        <w:rPr>
          <w:rFonts w:ascii="Times New Roman" w:hAnsi="Times New Roman" w:cs="Times New Roman"/>
          <w:sz w:val="28"/>
          <w:szCs w:val="28"/>
          <w:lang w:val="kk-KZ"/>
        </w:rPr>
        <w:t xml:space="preserve"> бұйрығы, </w:t>
      </w:r>
      <w:r w:rsidR="0046790A" w:rsidRPr="000A0B2C">
        <w:rPr>
          <w:rFonts w:ascii="Times New Roman" w:hAnsi="Times New Roman" w:cs="Times New Roman"/>
          <w:sz w:val="28"/>
          <w:szCs w:val="28"/>
          <w:lang w:val="kk-KZ"/>
        </w:rPr>
        <w:t xml:space="preserve">Қазақстан Республикасы Денсаулық сақтау министрінің 2021 жылғы 5 тамыздағы № ҚР ДСМ-76 </w:t>
      </w:r>
      <w:r w:rsidRPr="000A0B2C">
        <w:rPr>
          <w:rFonts w:ascii="Times New Roman" w:hAnsi="Times New Roman" w:cs="Times New Roman"/>
          <w:sz w:val="28"/>
          <w:szCs w:val="28"/>
          <w:lang w:val="kk-KZ"/>
        </w:rPr>
        <w:t>"Білім беру объектілеріне қойылатын санитариялық-эпидемиологиялық талаптар" санитариялық қағидаларын бекіту туралы бұйрығы</w:t>
      </w:r>
      <w:r w:rsidR="00AA0913" w:rsidRPr="000A0B2C">
        <w:rPr>
          <w:rFonts w:ascii="Times New Roman" w:hAnsi="Times New Roman" w:cs="Times New Roman"/>
          <w:sz w:val="28"/>
          <w:szCs w:val="28"/>
          <w:lang w:val="kk-KZ"/>
        </w:rPr>
        <w:t>,</w:t>
      </w:r>
      <w:r w:rsidR="000A0B2C" w:rsidRPr="000A0B2C">
        <w:rPr>
          <w:rFonts w:ascii="Times New Roman" w:hAnsi="Times New Roman" w:cs="Times New Roman"/>
          <w:sz w:val="28"/>
          <w:szCs w:val="28"/>
          <w:lang w:val="kk-KZ"/>
        </w:rPr>
        <w:t xml:space="preserve"> </w:t>
      </w:r>
      <w:r w:rsidR="00AA0913" w:rsidRPr="000A0B2C">
        <w:rPr>
          <w:rFonts w:ascii="Times New Roman" w:hAnsi="Times New Roman" w:cs="Times New Roman"/>
          <w:sz w:val="28"/>
          <w:szCs w:val="28"/>
          <w:lang w:val="kk-KZ"/>
        </w:rPr>
        <w:t>Ұлытау облысы әкімінің 2022 жыл 21 қазан № 46-ө «Жоғары әзірлік режимін енгізу және 2</w:t>
      </w:r>
      <w:r w:rsidR="00073227">
        <w:rPr>
          <w:rFonts w:ascii="Times New Roman" w:hAnsi="Times New Roman" w:cs="Times New Roman"/>
          <w:sz w:val="28"/>
          <w:szCs w:val="28"/>
          <w:lang w:val="kk-KZ"/>
        </w:rPr>
        <w:t>023-2024</w:t>
      </w:r>
      <w:r w:rsidR="00AA0913" w:rsidRPr="000A0B2C">
        <w:rPr>
          <w:rFonts w:ascii="Times New Roman" w:hAnsi="Times New Roman" w:cs="Times New Roman"/>
          <w:sz w:val="28"/>
          <w:szCs w:val="28"/>
          <w:lang w:val="kk-KZ"/>
        </w:rPr>
        <w:t xml:space="preserve"> жылдардың қысқы кезеңіндегі төтенше жағдайлардан Ұлытау облысының тұрғындарын қорғауды ұйымдастыру туралы» өкімі</w:t>
      </w:r>
      <w:r w:rsidR="00CA4D93" w:rsidRPr="000A0B2C">
        <w:rPr>
          <w:rFonts w:ascii="Times New Roman" w:hAnsi="Times New Roman" w:cs="Times New Roman"/>
          <w:sz w:val="28"/>
          <w:szCs w:val="28"/>
          <w:lang w:val="kk-KZ"/>
        </w:rPr>
        <w:t xml:space="preserve"> негізінде әзірленді. </w:t>
      </w:r>
    </w:p>
    <w:p w14:paraId="6D023243" w14:textId="77777777" w:rsidR="00505617" w:rsidRDefault="00550572" w:rsidP="00506EFE">
      <w:pPr>
        <w:pStyle w:val="a4"/>
        <w:numPr>
          <w:ilvl w:val="1"/>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Ұсыныстар </w:t>
      </w:r>
      <w:r w:rsidRPr="00550572">
        <w:rPr>
          <w:rFonts w:ascii="Times New Roman" w:hAnsi="Times New Roman" w:cs="Times New Roman"/>
          <w:sz w:val="28"/>
          <w:szCs w:val="28"/>
          <w:lang w:val="kk-KZ"/>
        </w:rPr>
        <w:t>оқушылардың білім беру бағдарламаларын толық меңгеруін қамтамасыз ету</w:t>
      </w:r>
      <w:r w:rsidR="00381ED7">
        <w:rPr>
          <w:rFonts w:ascii="Times New Roman" w:hAnsi="Times New Roman" w:cs="Times New Roman"/>
          <w:sz w:val="28"/>
          <w:szCs w:val="28"/>
          <w:lang w:val="kk-KZ"/>
        </w:rPr>
        <w:t>,</w:t>
      </w:r>
      <w:r w:rsidRPr="00550572">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381ED7">
        <w:rPr>
          <w:rFonts w:ascii="Times New Roman" w:hAnsi="Times New Roman" w:cs="Times New Roman"/>
          <w:sz w:val="28"/>
          <w:szCs w:val="28"/>
          <w:lang w:val="kk-KZ"/>
        </w:rPr>
        <w:t>абақтар тоқтатылған күндері</w:t>
      </w:r>
      <w:r w:rsidRPr="00550572">
        <w:rPr>
          <w:rFonts w:ascii="Times New Roman" w:hAnsi="Times New Roman" w:cs="Times New Roman"/>
          <w:sz w:val="28"/>
          <w:szCs w:val="28"/>
          <w:lang w:val="kk-KZ"/>
        </w:rPr>
        <w:t xml:space="preserve"> білім беру ұйымының қызметіне бірыңғай көзқарастарды</w:t>
      </w:r>
      <w:r w:rsidR="00381ED7">
        <w:rPr>
          <w:rFonts w:ascii="Times New Roman" w:hAnsi="Times New Roman" w:cs="Times New Roman"/>
          <w:sz w:val="28"/>
          <w:szCs w:val="28"/>
          <w:lang w:val="kk-KZ"/>
        </w:rPr>
        <w:t xml:space="preserve"> белгілеу</w:t>
      </w:r>
      <w:r w:rsidRPr="00550572">
        <w:rPr>
          <w:rFonts w:ascii="Times New Roman" w:hAnsi="Times New Roman" w:cs="Times New Roman"/>
          <w:sz w:val="28"/>
          <w:szCs w:val="28"/>
          <w:lang w:val="kk-KZ"/>
        </w:rPr>
        <w:t xml:space="preserve"> мақсатында әзірленген.</w:t>
      </w:r>
      <w:r w:rsidR="00381ED7">
        <w:rPr>
          <w:rFonts w:ascii="Times New Roman" w:hAnsi="Times New Roman" w:cs="Times New Roman"/>
          <w:sz w:val="28"/>
          <w:szCs w:val="28"/>
          <w:lang w:val="kk-KZ"/>
        </w:rPr>
        <w:t xml:space="preserve"> </w:t>
      </w:r>
    </w:p>
    <w:p w14:paraId="084F1BAB" w14:textId="77777777" w:rsidR="00381ED7" w:rsidRDefault="00381ED7" w:rsidP="00381ED7">
      <w:pPr>
        <w:pStyle w:val="a4"/>
        <w:numPr>
          <w:ilvl w:val="0"/>
          <w:numId w:val="1"/>
        </w:numPr>
        <w:jc w:val="both"/>
        <w:rPr>
          <w:rFonts w:ascii="Times New Roman" w:hAnsi="Times New Roman" w:cs="Times New Roman"/>
          <w:b/>
          <w:sz w:val="28"/>
          <w:szCs w:val="28"/>
          <w:lang w:val="kk-KZ"/>
        </w:rPr>
      </w:pPr>
      <w:r w:rsidRPr="00381ED7">
        <w:rPr>
          <w:rFonts w:ascii="Times New Roman" w:hAnsi="Times New Roman" w:cs="Times New Roman"/>
          <w:b/>
          <w:sz w:val="28"/>
          <w:szCs w:val="28"/>
          <w:lang w:val="kk-KZ"/>
        </w:rPr>
        <w:lastRenderedPageBreak/>
        <w:t>Жалпы білім беру ұйымындағы сабақтарды тоқтату және оқу процесін ұйымдастыру тәртібі.</w:t>
      </w:r>
    </w:p>
    <w:p w14:paraId="5DE5352D" w14:textId="77777777" w:rsidR="00381ED7" w:rsidRDefault="00381ED7" w:rsidP="00506EFE">
      <w:pPr>
        <w:pStyle w:val="a4"/>
        <w:numPr>
          <w:ilvl w:val="1"/>
          <w:numId w:val="1"/>
        </w:numPr>
        <w:ind w:left="0" w:firstLine="709"/>
        <w:jc w:val="both"/>
        <w:rPr>
          <w:rFonts w:ascii="Times New Roman" w:hAnsi="Times New Roman" w:cs="Times New Roman"/>
          <w:sz w:val="28"/>
          <w:szCs w:val="28"/>
          <w:lang w:val="kk-KZ"/>
        </w:rPr>
      </w:pPr>
      <w:r w:rsidRPr="00381ED7">
        <w:rPr>
          <w:rFonts w:ascii="Times New Roman" w:hAnsi="Times New Roman" w:cs="Times New Roman"/>
          <w:sz w:val="28"/>
          <w:szCs w:val="28"/>
          <w:lang w:val="kk-KZ"/>
        </w:rPr>
        <w:t>Білім беру ұйым</w:t>
      </w:r>
      <w:r w:rsidR="0059340F">
        <w:rPr>
          <w:rFonts w:ascii="Times New Roman" w:hAnsi="Times New Roman" w:cs="Times New Roman"/>
          <w:sz w:val="28"/>
          <w:szCs w:val="28"/>
          <w:lang w:val="kk-KZ"/>
        </w:rPr>
        <w:t xml:space="preserve">ындағы сабақтар келесі ауа райының </w:t>
      </w:r>
      <w:r w:rsidRPr="00381ED7">
        <w:rPr>
          <w:rFonts w:ascii="Times New Roman" w:hAnsi="Times New Roman" w:cs="Times New Roman"/>
          <w:sz w:val="28"/>
          <w:szCs w:val="28"/>
          <w:lang w:val="kk-KZ"/>
        </w:rPr>
        <w:t>бірі болған жағдайда тоқтатылуы мүмкін:</w:t>
      </w:r>
    </w:p>
    <w:p w14:paraId="3D35F92E" w14:textId="77777777" w:rsidR="006065C8" w:rsidRPr="00B01BCC" w:rsidRDefault="006065C8" w:rsidP="00B01BCC">
      <w:pPr>
        <w:pStyle w:val="a4"/>
        <w:numPr>
          <w:ilvl w:val="1"/>
          <w:numId w:val="5"/>
        </w:numPr>
        <w:jc w:val="both"/>
        <w:rPr>
          <w:rFonts w:ascii="Times New Roman" w:hAnsi="Times New Roman" w:cs="Times New Roman"/>
          <w:b/>
          <w:sz w:val="28"/>
          <w:szCs w:val="28"/>
          <w:lang w:val="kk-KZ"/>
        </w:rPr>
      </w:pPr>
      <w:r w:rsidRPr="00B01BCC">
        <w:rPr>
          <w:rFonts w:ascii="Times New Roman" w:hAnsi="Times New Roman" w:cs="Times New Roman"/>
          <w:b/>
          <w:sz w:val="28"/>
          <w:szCs w:val="28"/>
          <w:lang w:val="kk-KZ"/>
        </w:rPr>
        <w:t>сыныптарда:</w:t>
      </w:r>
    </w:p>
    <w:p w14:paraId="5AA540E3" w14:textId="77777777" w:rsidR="0059340F" w:rsidRDefault="00B01BCC" w:rsidP="005F11C1">
      <w:pPr>
        <w:pStyle w:val="a4"/>
        <w:numPr>
          <w:ilvl w:val="0"/>
          <w:numId w:val="8"/>
        </w:numPr>
        <w:ind w:left="426" w:hanging="284"/>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01BCC">
        <w:rPr>
          <w:rFonts w:ascii="Times New Roman" w:hAnsi="Times New Roman" w:cs="Times New Roman"/>
          <w:sz w:val="28"/>
          <w:szCs w:val="28"/>
          <w:lang w:val="kk-KZ"/>
        </w:rPr>
        <w:t>25</w:t>
      </w:r>
      <w:r w:rsidR="00457822">
        <w:rPr>
          <w:rFonts w:ascii="Times New Roman" w:hAnsi="Times New Roman" w:cs="Times New Roman"/>
          <w:sz w:val="28"/>
          <w:szCs w:val="28"/>
          <w:lang w:val="kk-KZ"/>
        </w:rPr>
        <w:t xml:space="preserve"> С</w:t>
      </w:r>
      <w:r w:rsidRPr="00B01BCC">
        <w:rPr>
          <w:rFonts w:ascii="Times New Roman" w:hAnsi="Times New Roman" w:cs="Times New Roman"/>
          <w:sz w:val="28"/>
          <w:szCs w:val="28"/>
          <w:lang w:val="kk-KZ"/>
        </w:rPr>
        <w:t xml:space="preserve"> градус аяз және желдің жылдамдығы 2 м/с асқан жағдайда</w:t>
      </w:r>
      <w:r w:rsidR="0059340F" w:rsidRPr="0059340F">
        <w:rPr>
          <w:rFonts w:ascii="Times New Roman" w:hAnsi="Times New Roman" w:cs="Times New Roman"/>
          <w:sz w:val="28"/>
          <w:szCs w:val="28"/>
          <w:lang w:val="kk-KZ"/>
        </w:rPr>
        <w:t>;</w:t>
      </w:r>
    </w:p>
    <w:p w14:paraId="10B722E1" w14:textId="77777777" w:rsidR="0059340F" w:rsidRDefault="0059340F" w:rsidP="005F11C1">
      <w:pPr>
        <w:pStyle w:val="a4"/>
        <w:numPr>
          <w:ilvl w:val="0"/>
          <w:numId w:val="8"/>
        </w:numPr>
        <w:ind w:left="426"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жылдамдығы </w:t>
      </w:r>
      <w:r w:rsidRPr="0059340F">
        <w:rPr>
          <w:rFonts w:ascii="Times New Roman" w:hAnsi="Times New Roman" w:cs="Times New Roman"/>
          <w:sz w:val="28"/>
          <w:szCs w:val="28"/>
          <w:lang w:val="kk-KZ"/>
        </w:rPr>
        <w:t>17 м</w:t>
      </w:r>
      <w:r>
        <w:rPr>
          <w:rFonts w:ascii="Times New Roman" w:hAnsi="Times New Roman" w:cs="Times New Roman"/>
          <w:sz w:val="28"/>
          <w:szCs w:val="28"/>
          <w:lang w:val="kk-KZ"/>
        </w:rPr>
        <w:t>/с және одан да күшті жел</w:t>
      </w:r>
      <w:r w:rsidR="005F11C1">
        <w:rPr>
          <w:rFonts w:ascii="Times New Roman" w:hAnsi="Times New Roman" w:cs="Times New Roman"/>
          <w:sz w:val="28"/>
          <w:szCs w:val="28"/>
          <w:lang w:val="kk-KZ"/>
        </w:rPr>
        <w:t>ді</w:t>
      </w:r>
      <w:r w:rsidRPr="0059340F">
        <w:rPr>
          <w:rFonts w:ascii="Times New Roman" w:hAnsi="Times New Roman" w:cs="Times New Roman"/>
          <w:sz w:val="28"/>
          <w:szCs w:val="28"/>
          <w:lang w:val="kk-KZ"/>
        </w:rPr>
        <w:t xml:space="preserve"> боран</w:t>
      </w:r>
      <w:r w:rsidR="005F11C1">
        <w:rPr>
          <w:rFonts w:ascii="Times New Roman" w:hAnsi="Times New Roman" w:cs="Times New Roman"/>
          <w:sz w:val="28"/>
          <w:szCs w:val="28"/>
          <w:lang w:val="kk-KZ"/>
        </w:rPr>
        <w:t xml:space="preserve"> болған жағдайда</w:t>
      </w:r>
      <w:r w:rsidRPr="0059340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5CC1C01E" w14:textId="77777777" w:rsidR="002577E0" w:rsidRDefault="00663FB1" w:rsidP="005F11C1">
      <w:pPr>
        <w:pStyle w:val="a4"/>
        <w:numPr>
          <w:ilvl w:val="0"/>
          <w:numId w:val="8"/>
        </w:numPr>
        <w:ind w:left="426" w:hanging="284"/>
        <w:jc w:val="both"/>
        <w:rPr>
          <w:rFonts w:ascii="Times New Roman" w:hAnsi="Times New Roman" w:cs="Times New Roman"/>
          <w:sz w:val="28"/>
          <w:szCs w:val="28"/>
          <w:lang w:val="kk-KZ"/>
        </w:rPr>
      </w:pPr>
      <w:r w:rsidRPr="00663FB1">
        <w:rPr>
          <w:rFonts w:ascii="Times New Roman" w:hAnsi="Times New Roman" w:cs="Times New Roman"/>
          <w:sz w:val="28"/>
          <w:szCs w:val="28"/>
          <w:lang w:val="kk-KZ"/>
        </w:rPr>
        <w:t>оқушылардың өмірі мен де</w:t>
      </w:r>
      <w:r>
        <w:rPr>
          <w:rFonts w:ascii="Times New Roman" w:hAnsi="Times New Roman" w:cs="Times New Roman"/>
          <w:sz w:val="28"/>
          <w:szCs w:val="28"/>
          <w:lang w:val="kk-KZ"/>
        </w:rPr>
        <w:t>нсаулығына қауіп төнген</w:t>
      </w:r>
      <w:r w:rsidRPr="00663FB1">
        <w:rPr>
          <w:rFonts w:ascii="Times New Roman" w:hAnsi="Times New Roman" w:cs="Times New Roman"/>
          <w:sz w:val="28"/>
          <w:szCs w:val="28"/>
          <w:lang w:val="kk-KZ"/>
        </w:rPr>
        <w:t xml:space="preserve"> қатты</w:t>
      </w:r>
      <w:r>
        <w:rPr>
          <w:rFonts w:ascii="Times New Roman" w:hAnsi="Times New Roman" w:cs="Times New Roman"/>
          <w:sz w:val="28"/>
          <w:szCs w:val="28"/>
          <w:lang w:val="kk-KZ"/>
        </w:rPr>
        <w:t xml:space="preserve"> көктайғақ кезінде</w:t>
      </w:r>
      <w:r w:rsidRPr="00663FB1">
        <w:rPr>
          <w:rFonts w:ascii="Times New Roman" w:hAnsi="Times New Roman" w:cs="Times New Roman"/>
          <w:sz w:val="28"/>
          <w:szCs w:val="28"/>
          <w:lang w:val="kk-KZ"/>
        </w:rPr>
        <w:t>;</w:t>
      </w:r>
    </w:p>
    <w:p w14:paraId="0FF42973" w14:textId="77777777" w:rsidR="00663FB1" w:rsidRDefault="002F3FFE" w:rsidP="0059340F">
      <w:pPr>
        <w:pStyle w:val="a4"/>
        <w:ind w:left="360"/>
        <w:jc w:val="both"/>
        <w:rPr>
          <w:rFonts w:ascii="Times New Roman" w:hAnsi="Times New Roman" w:cs="Times New Roman"/>
          <w:b/>
          <w:sz w:val="28"/>
          <w:szCs w:val="28"/>
          <w:lang w:val="kk-KZ"/>
        </w:rPr>
      </w:pPr>
      <w:r w:rsidRPr="002F3FFE">
        <w:rPr>
          <w:rFonts w:ascii="Times New Roman" w:hAnsi="Times New Roman" w:cs="Times New Roman"/>
          <w:b/>
          <w:sz w:val="28"/>
          <w:szCs w:val="28"/>
          <w:lang w:val="kk-KZ"/>
        </w:rPr>
        <w:t>5-9 сыныптарда:</w:t>
      </w:r>
    </w:p>
    <w:p w14:paraId="24E6DF7F" w14:textId="77777777" w:rsidR="000A0B2C" w:rsidRDefault="000A0B2C" w:rsidP="00075BE1">
      <w:pPr>
        <w:pStyle w:val="a4"/>
        <w:numPr>
          <w:ilvl w:val="0"/>
          <w:numId w:val="9"/>
        </w:numPr>
        <w:ind w:left="284" w:hanging="142"/>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01BCC" w:rsidRPr="00B01BCC">
        <w:rPr>
          <w:rFonts w:ascii="Times New Roman" w:hAnsi="Times New Roman" w:cs="Times New Roman"/>
          <w:sz w:val="28"/>
          <w:szCs w:val="28"/>
          <w:lang w:val="kk-KZ"/>
        </w:rPr>
        <w:t>30</w:t>
      </w:r>
      <w:r w:rsidR="00457822">
        <w:rPr>
          <w:rFonts w:ascii="Times New Roman" w:hAnsi="Times New Roman" w:cs="Times New Roman"/>
          <w:sz w:val="28"/>
          <w:szCs w:val="28"/>
          <w:lang w:val="kk-KZ"/>
        </w:rPr>
        <w:t xml:space="preserve"> С</w:t>
      </w:r>
      <w:r w:rsidR="00B01BCC" w:rsidRPr="00B01BCC">
        <w:rPr>
          <w:rFonts w:ascii="Times New Roman" w:hAnsi="Times New Roman" w:cs="Times New Roman"/>
          <w:sz w:val="28"/>
          <w:szCs w:val="28"/>
          <w:lang w:val="kk-KZ"/>
        </w:rPr>
        <w:t xml:space="preserve"> градустық аяз кезінде және желдің жылдамдығы 2 м/с асқан жағдайда</w:t>
      </w:r>
      <w:r w:rsidRPr="0059340F">
        <w:rPr>
          <w:rFonts w:ascii="Times New Roman" w:hAnsi="Times New Roman" w:cs="Times New Roman"/>
          <w:sz w:val="28"/>
          <w:szCs w:val="28"/>
          <w:lang w:val="kk-KZ"/>
        </w:rPr>
        <w:t>;</w:t>
      </w:r>
    </w:p>
    <w:p w14:paraId="4818BFE3" w14:textId="77777777" w:rsidR="00B01BCC" w:rsidRDefault="00B01BCC" w:rsidP="00075BE1">
      <w:pPr>
        <w:pStyle w:val="a4"/>
        <w:numPr>
          <w:ilvl w:val="0"/>
          <w:numId w:val="9"/>
        </w:numPr>
        <w:ind w:left="426"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жылдамдығы </w:t>
      </w:r>
      <w:r w:rsidRPr="0059340F">
        <w:rPr>
          <w:rFonts w:ascii="Times New Roman" w:hAnsi="Times New Roman" w:cs="Times New Roman"/>
          <w:sz w:val="28"/>
          <w:szCs w:val="28"/>
          <w:lang w:val="kk-KZ"/>
        </w:rPr>
        <w:t>17 м</w:t>
      </w:r>
      <w:r>
        <w:rPr>
          <w:rFonts w:ascii="Times New Roman" w:hAnsi="Times New Roman" w:cs="Times New Roman"/>
          <w:sz w:val="28"/>
          <w:szCs w:val="28"/>
          <w:lang w:val="kk-KZ"/>
        </w:rPr>
        <w:t xml:space="preserve">/с және одан да күшті </w:t>
      </w:r>
      <w:r w:rsidR="00075BE1">
        <w:rPr>
          <w:rFonts w:ascii="Times New Roman" w:hAnsi="Times New Roman" w:cs="Times New Roman"/>
          <w:sz w:val="28"/>
          <w:szCs w:val="28"/>
          <w:lang w:val="kk-KZ"/>
        </w:rPr>
        <w:t>желді</w:t>
      </w:r>
      <w:r w:rsidR="00075BE1" w:rsidRPr="0059340F">
        <w:rPr>
          <w:rFonts w:ascii="Times New Roman" w:hAnsi="Times New Roman" w:cs="Times New Roman"/>
          <w:sz w:val="28"/>
          <w:szCs w:val="28"/>
          <w:lang w:val="kk-KZ"/>
        </w:rPr>
        <w:t xml:space="preserve"> боран</w:t>
      </w:r>
      <w:r w:rsidR="00075BE1">
        <w:rPr>
          <w:rFonts w:ascii="Times New Roman" w:hAnsi="Times New Roman" w:cs="Times New Roman"/>
          <w:sz w:val="28"/>
          <w:szCs w:val="28"/>
          <w:lang w:val="kk-KZ"/>
        </w:rPr>
        <w:t xml:space="preserve"> болған жағдайда</w:t>
      </w:r>
      <w:r w:rsidRPr="0059340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78863C81" w14:textId="77777777" w:rsidR="00B01BCC" w:rsidRDefault="001D19C1" w:rsidP="00075BE1">
      <w:pPr>
        <w:pStyle w:val="a4"/>
        <w:numPr>
          <w:ilvl w:val="0"/>
          <w:numId w:val="9"/>
        </w:numPr>
        <w:ind w:left="426" w:hanging="284"/>
        <w:jc w:val="both"/>
        <w:rPr>
          <w:rFonts w:ascii="Times New Roman" w:hAnsi="Times New Roman" w:cs="Times New Roman"/>
          <w:sz w:val="28"/>
          <w:szCs w:val="28"/>
          <w:lang w:val="kk-KZ"/>
        </w:rPr>
      </w:pPr>
      <w:r w:rsidRPr="00663FB1">
        <w:rPr>
          <w:rFonts w:ascii="Times New Roman" w:hAnsi="Times New Roman" w:cs="Times New Roman"/>
          <w:sz w:val="28"/>
          <w:szCs w:val="28"/>
          <w:lang w:val="kk-KZ"/>
        </w:rPr>
        <w:t>оқушылардың өмірі мен де</w:t>
      </w:r>
      <w:r>
        <w:rPr>
          <w:rFonts w:ascii="Times New Roman" w:hAnsi="Times New Roman" w:cs="Times New Roman"/>
          <w:sz w:val="28"/>
          <w:szCs w:val="28"/>
          <w:lang w:val="kk-KZ"/>
        </w:rPr>
        <w:t>нсаулығына қауіп төнген</w:t>
      </w:r>
      <w:r w:rsidRPr="00663FB1">
        <w:rPr>
          <w:rFonts w:ascii="Times New Roman" w:hAnsi="Times New Roman" w:cs="Times New Roman"/>
          <w:sz w:val="28"/>
          <w:szCs w:val="28"/>
          <w:lang w:val="kk-KZ"/>
        </w:rPr>
        <w:t xml:space="preserve"> қатты</w:t>
      </w:r>
      <w:r>
        <w:rPr>
          <w:rFonts w:ascii="Times New Roman" w:hAnsi="Times New Roman" w:cs="Times New Roman"/>
          <w:sz w:val="28"/>
          <w:szCs w:val="28"/>
          <w:lang w:val="kk-KZ"/>
        </w:rPr>
        <w:t xml:space="preserve"> көктайғақ кезінде</w:t>
      </w:r>
      <w:r w:rsidRPr="00663FB1">
        <w:rPr>
          <w:rFonts w:ascii="Times New Roman" w:hAnsi="Times New Roman" w:cs="Times New Roman"/>
          <w:sz w:val="28"/>
          <w:szCs w:val="28"/>
          <w:lang w:val="kk-KZ"/>
        </w:rPr>
        <w:t>;</w:t>
      </w:r>
    </w:p>
    <w:p w14:paraId="50CC2749" w14:textId="77777777" w:rsidR="00B01BCC" w:rsidRPr="00B01BCC" w:rsidRDefault="00B01BCC" w:rsidP="000A0B2C">
      <w:pPr>
        <w:pStyle w:val="a4"/>
        <w:ind w:left="360"/>
        <w:jc w:val="both"/>
        <w:rPr>
          <w:rFonts w:ascii="Times New Roman" w:hAnsi="Times New Roman" w:cs="Times New Roman"/>
          <w:b/>
          <w:sz w:val="28"/>
          <w:szCs w:val="28"/>
          <w:lang w:val="kk-KZ"/>
        </w:rPr>
      </w:pPr>
      <w:r w:rsidRPr="00B01BCC">
        <w:rPr>
          <w:rFonts w:ascii="Times New Roman" w:hAnsi="Times New Roman" w:cs="Times New Roman"/>
          <w:b/>
          <w:sz w:val="28"/>
          <w:szCs w:val="28"/>
          <w:lang w:val="kk-KZ"/>
        </w:rPr>
        <w:t>10-11 сыныптарда, кәсіптік лицейлерде, колледждерде (1-2 курс студенттері үшін):</w:t>
      </w:r>
    </w:p>
    <w:p w14:paraId="430BF043" w14:textId="77777777" w:rsidR="00B01BCC" w:rsidRPr="00B01BCC" w:rsidRDefault="00B01BCC" w:rsidP="005C71A2">
      <w:pPr>
        <w:pStyle w:val="a4"/>
        <w:numPr>
          <w:ilvl w:val="0"/>
          <w:numId w:val="10"/>
        </w:numPr>
        <w:ind w:left="426" w:hanging="284"/>
        <w:jc w:val="both"/>
        <w:rPr>
          <w:rFonts w:ascii="Times New Roman" w:hAnsi="Times New Roman" w:cs="Times New Roman"/>
          <w:sz w:val="28"/>
          <w:szCs w:val="28"/>
          <w:lang w:val="kk-KZ"/>
        </w:rPr>
      </w:pPr>
      <w:r>
        <w:rPr>
          <w:rFonts w:ascii="Times New Roman" w:hAnsi="Times New Roman" w:cs="Times New Roman"/>
          <w:sz w:val="28"/>
          <w:szCs w:val="28"/>
          <w:lang w:val="kk-KZ"/>
        </w:rPr>
        <w:t>-35</w:t>
      </w:r>
      <w:r w:rsidR="00457822">
        <w:rPr>
          <w:rFonts w:ascii="Times New Roman" w:hAnsi="Times New Roman" w:cs="Times New Roman"/>
          <w:sz w:val="28"/>
          <w:szCs w:val="28"/>
          <w:lang w:val="kk-KZ"/>
        </w:rPr>
        <w:t>С</w:t>
      </w:r>
      <w:r>
        <w:rPr>
          <w:rFonts w:ascii="Times New Roman" w:hAnsi="Times New Roman" w:cs="Times New Roman"/>
          <w:sz w:val="28"/>
          <w:szCs w:val="28"/>
          <w:lang w:val="kk-KZ"/>
        </w:rPr>
        <w:t xml:space="preserve"> градус</w:t>
      </w:r>
      <w:r w:rsidRPr="00B01BCC">
        <w:rPr>
          <w:rFonts w:ascii="Times New Roman" w:hAnsi="Times New Roman" w:cs="Times New Roman"/>
          <w:sz w:val="28"/>
          <w:szCs w:val="28"/>
          <w:lang w:val="kk-KZ"/>
        </w:rPr>
        <w:t xml:space="preserve">қа дейін күшейгенде, </w:t>
      </w:r>
      <w:r>
        <w:rPr>
          <w:rFonts w:ascii="Times New Roman" w:hAnsi="Times New Roman" w:cs="Times New Roman"/>
          <w:sz w:val="28"/>
          <w:szCs w:val="28"/>
          <w:lang w:val="kk-KZ"/>
        </w:rPr>
        <w:t>ж</w:t>
      </w:r>
      <w:r w:rsidRPr="00B01BCC">
        <w:rPr>
          <w:rFonts w:ascii="Times New Roman" w:hAnsi="Times New Roman" w:cs="Times New Roman"/>
          <w:sz w:val="28"/>
          <w:szCs w:val="28"/>
          <w:lang w:val="kk-KZ"/>
        </w:rPr>
        <w:t>елдің жылдамдығы 2 м/</w:t>
      </w:r>
      <w:r w:rsidR="00F03388">
        <w:rPr>
          <w:rFonts w:ascii="Times New Roman" w:hAnsi="Times New Roman" w:cs="Times New Roman"/>
          <w:sz w:val="28"/>
          <w:szCs w:val="28"/>
          <w:lang w:val="kk-KZ"/>
        </w:rPr>
        <w:t xml:space="preserve">с асқан жағдайда; </w:t>
      </w:r>
    </w:p>
    <w:p w14:paraId="3C0D24E3" w14:textId="77777777" w:rsidR="00B01BCC" w:rsidRPr="00B01BCC" w:rsidRDefault="001D19C1" w:rsidP="005C71A2">
      <w:pPr>
        <w:pStyle w:val="a4"/>
        <w:numPr>
          <w:ilvl w:val="0"/>
          <w:numId w:val="10"/>
        </w:numPr>
        <w:ind w:left="426"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жылдамдығы </w:t>
      </w:r>
      <w:r w:rsidR="005C71A2">
        <w:rPr>
          <w:rFonts w:ascii="Times New Roman" w:hAnsi="Times New Roman" w:cs="Times New Roman"/>
          <w:sz w:val="28"/>
          <w:szCs w:val="28"/>
          <w:lang w:val="kk-KZ"/>
        </w:rPr>
        <w:t>25 м/с немесе одан да көп</w:t>
      </w:r>
      <w:r>
        <w:rPr>
          <w:rFonts w:ascii="Times New Roman" w:hAnsi="Times New Roman" w:cs="Times New Roman"/>
          <w:sz w:val="28"/>
          <w:szCs w:val="28"/>
          <w:lang w:val="kk-KZ"/>
        </w:rPr>
        <w:t xml:space="preserve"> </w:t>
      </w:r>
      <w:r w:rsidR="005C71A2">
        <w:rPr>
          <w:rFonts w:ascii="Times New Roman" w:hAnsi="Times New Roman" w:cs="Times New Roman"/>
          <w:sz w:val="28"/>
          <w:szCs w:val="28"/>
          <w:lang w:val="kk-KZ"/>
        </w:rPr>
        <w:t>желді</w:t>
      </w:r>
      <w:r w:rsidR="005C71A2" w:rsidRPr="0059340F">
        <w:rPr>
          <w:rFonts w:ascii="Times New Roman" w:hAnsi="Times New Roman" w:cs="Times New Roman"/>
          <w:sz w:val="28"/>
          <w:szCs w:val="28"/>
          <w:lang w:val="kk-KZ"/>
        </w:rPr>
        <w:t xml:space="preserve"> боран</w:t>
      </w:r>
      <w:r w:rsidR="005C71A2">
        <w:rPr>
          <w:rFonts w:ascii="Times New Roman" w:hAnsi="Times New Roman" w:cs="Times New Roman"/>
          <w:sz w:val="28"/>
          <w:szCs w:val="28"/>
          <w:lang w:val="kk-KZ"/>
        </w:rPr>
        <w:t xml:space="preserve"> болған жағдайда</w:t>
      </w:r>
      <w:r>
        <w:rPr>
          <w:rFonts w:ascii="Times New Roman" w:hAnsi="Times New Roman" w:cs="Times New Roman"/>
          <w:sz w:val="28"/>
          <w:szCs w:val="28"/>
          <w:lang w:val="kk-KZ"/>
        </w:rPr>
        <w:t xml:space="preserve">; </w:t>
      </w:r>
    </w:p>
    <w:p w14:paraId="5F4CFD8B" w14:textId="77777777" w:rsidR="001D19C1" w:rsidRDefault="001D19C1" w:rsidP="005C71A2">
      <w:pPr>
        <w:pStyle w:val="a4"/>
        <w:numPr>
          <w:ilvl w:val="0"/>
          <w:numId w:val="10"/>
        </w:numPr>
        <w:ind w:left="426" w:hanging="284"/>
        <w:jc w:val="both"/>
        <w:rPr>
          <w:rFonts w:ascii="Times New Roman" w:hAnsi="Times New Roman" w:cs="Times New Roman"/>
          <w:sz w:val="28"/>
          <w:szCs w:val="28"/>
          <w:lang w:val="kk-KZ"/>
        </w:rPr>
      </w:pPr>
      <w:r w:rsidRPr="00663FB1">
        <w:rPr>
          <w:rFonts w:ascii="Times New Roman" w:hAnsi="Times New Roman" w:cs="Times New Roman"/>
          <w:sz w:val="28"/>
          <w:szCs w:val="28"/>
          <w:lang w:val="kk-KZ"/>
        </w:rPr>
        <w:t>оқушылардың</w:t>
      </w:r>
      <w:r w:rsidR="005C71A2">
        <w:rPr>
          <w:rFonts w:ascii="Times New Roman" w:hAnsi="Times New Roman" w:cs="Times New Roman"/>
          <w:sz w:val="28"/>
          <w:szCs w:val="28"/>
          <w:lang w:val="kk-KZ"/>
        </w:rPr>
        <w:t xml:space="preserve">, студенттердің </w:t>
      </w:r>
      <w:r w:rsidRPr="00663FB1">
        <w:rPr>
          <w:rFonts w:ascii="Times New Roman" w:hAnsi="Times New Roman" w:cs="Times New Roman"/>
          <w:sz w:val="28"/>
          <w:szCs w:val="28"/>
          <w:lang w:val="kk-KZ"/>
        </w:rPr>
        <w:t>өмірі мен де</w:t>
      </w:r>
      <w:r>
        <w:rPr>
          <w:rFonts w:ascii="Times New Roman" w:hAnsi="Times New Roman" w:cs="Times New Roman"/>
          <w:sz w:val="28"/>
          <w:szCs w:val="28"/>
          <w:lang w:val="kk-KZ"/>
        </w:rPr>
        <w:t>нсаулығына қауіп төнген</w:t>
      </w:r>
      <w:r w:rsidRPr="00663FB1">
        <w:rPr>
          <w:rFonts w:ascii="Times New Roman" w:hAnsi="Times New Roman" w:cs="Times New Roman"/>
          <w:sz w:val="28"/>
          <w:szCs w:val="28"/>
          <w:lang w:val="kk-KZ"/>
        </w:rPr>
        <w:t xml:space="preserve"> қатты</w:t>
      </w:r>
      <w:r>
        <w:rPr>
          <w:rFonts w:ascii="Times New Roman" w:hAnsi="Times New Roman" w:cs="Times New Roman"/>
          <w:sz w:val="28"/>
          <w:szCs w:val="28"/>
          <w:lang w:val="kk-KZ"/>
        </w:rPr>
        <w:t xml:space="preserve"> көктайғақ кезінде. </w:t>
      </w:r>
    </w:p>
    <w:p w14:paraId="27A7989C" w14:textId="77777777" w:rsidR="00B31CBE" w:rsidRDefault="00B31CBE" w:rsidP="00506EFE">
      <w:pPr>
        <w:pStyle w:val="a4"/>
        <w:numPr>
          <w:ilvl w:val="1"/>
          <w:numId w:val="1"/>
        </w:numPr>
        <w:ind w:left="0" w:firstLine="709"/>
        <w:jc w:val="both"/>
        <w:rPr>
          <w:rFonts w:ascii="Times New Roman" w:hAnsi="Times New Roman" w:cs="Times New Roman"/>
          <w:sz w:val="28"/>
          <w:szCs w:val="28"/>
          <w:lang w:val="kk-KZ"/>
        </w:rPr>
      </w:pPr>
      <w:r w:rsidRPr="00B31CBE">
        <w:rPr>
          <w:rFonts w:ascii="Times New Roman" w:hAnsi="Times New Roman" w:cs="Times New Roman"/>
          <w:sz w:val="28"/>
          <w:szCs w:val="28"/>
          <w:lang w:val="kk-KZ"/>
        </w:rPr>
        <w:t>Қолайсыз ауа райы метеожағдайларында сабақтың тоқтатылатындығы туралы ақпаратты білім беруді басқару органдары халыққа</w:t>
      </w:r>
      <w:r>
        <w:rPr>
          <w:rFonts w:ascii="Times New Roman" w:hAnsi="Times New Roman" w:cs="Times New Roman"/>
          <w:sz w:val="28"/>
          <w:szCs w:val="28"/>
          <w:lang w:val="kk-KZ"/>
        </w:rPr>
        <w:t xml:space="preserve">: </w:t>
      </w:r>
    </w:p>
    <w:p w14:paraId="63966DB7" w14:textId="77777777" w:rsidR="00F03388" w:rsidRPr="00B31CBE" w:rsidRDefault="00F03388" w:rsidP="00B31CBE">
      <w:pPr>
        <w:pStyle w:val="a4"/>
        <w:numPr>
          <w:ilvl w:val="0"/>
          <w:numId w:val="7"/>
        </w:numPr>
        <w:jc w:val="both"/>
        <w:rPr>
          <w:rFonts w:ascii="Times New Roman" w:hAnsi="Times New Roman" w:cs="Times New Roman"/>
          <w:sz w:val="28"/>
          <w:szCs w:val="28"/>
          <w:lang w:val="kk-KZ"/>
        </w:rPr>
      </w:pPr>
      <w:r w:rsidRPr="00B31CBE">
        <w:rPr>
          <w:rFonts w:ascii="Times New Roman" w:hAnsi="Times New Roman" w:cs="Times New Roman"/>
          <w:sz w:val="28"/>
          <w:szCs w:val="28"/>
          <w:lang w:val="kk-KZ"/>
        </w:rPr>
        <w:t xml:space="preserve">қалаларда </w:t>
      </w:r>
      <w:r w:rsidR="00B31CBE" w:rsidRPr="00B31CBE">
        <w:rPr>
          <w:rFonts w:ascii="Times New Roman" w:hAnsi="Times New Roman" w:cs="Times New Roman"/>
          <w:sz w:val="28"/>
          <w:szCs w:val="28"/>
          <w:lang w:val="kk-KZ"/>
        </w:rPr>
        <w:t>телевидениедегі</w:t>
      </w:r>
      <w:r w:rsidRPr="00B31CBE">
        <w:rPr>
          <w:rFonts w:ascii="Times New Roman" w:hAnsi="Times New Roman" w:cs="Times New Roman"/>
          <w:sz w:val="28"/>
          <w:szCs w:val="28"/>
          <w:lang w:val="kk-KZ"/>
        </w:rPr>
        <w:t xml:space="preserve"> жүгіртпе жол түрінде;</w:t>
      </w:r>
    </w:p>
    <w:p w14:paraId="1CFBE58A" w14:textId="77777777" w:rsidR="00F03388" w:rsidRPr="00F03388" w:rsidRDefault="00F03388" w:rsidP="00B31CBE">
      <w:pPr>
        <w:pStyle w:val="a4"/>
        <w:numPr>
          <w:ilvl w:val="0"/>
          <w:numId w:val="7"/>
        </w:numPr>
        <w:jc w:val="both"/>
        <w:rPr>
          <w:rFonts w:ascii="Times New Roman" w:hAnsi="Times New Roman" w:cs="Times New Roman"/>
          <w:sz w:val="28"/>
          <w:szCs w:val="28"/>
          <w:lang w:val="kk-KZ"/>
        </w:rPr>
      </w:pPr>
      <w:r w:rsidRPr="00F03388">
        <w:rPr>
          <w:rFonts w:ascii="Times New Roman" w:hAnsi="Times New Roman" w:cs="Times New Roman"/>
          <w:sz w:val="28"/>
          <w:szCs w:val="28"/>
          <w:lang w:val="kk-KZ"/>
        </w:rPr>
        <w:t xml:space="preserve">қалалар мен аудандарда </w:t>
      </w:r>
      <w:r w:rsidR="006513A9">
        <w:rPr>
          <w:rFonts w:ascii="Times New Roman" w:hAnsi="Times New Roman" w:cs="Times New Roman"/>
          <w:sz w:val="28"/>
          <w:szCs w:val="28"/>
          <w:lang w:val="kk-KZ"/>
        </w:rPr>
        <w:t>радио арқылы</w:t>
      </w:r>
      <w:r w:rsidRPr="00F03388">
        <w:rPr>
          <w:rFonts w:ascii="Times New Roman" w:hAnsi="Times New Roman" w:cs="Times New Roman"/>
          <w:sz w:val="28"/>
          <w:szCs w:val="28"/>
          <w:lang w:val="kk-KZ"/>
        </w:rPr>
        <w:t>;</w:t>
      </w:r>
    </w:p>
    <w:p w14:paraId="06A1B3BB" w14:textId="77777777" w:rsidR="00F03388" w:rsidRDefault="00B31CBE" w:rsidP="00B31CBE">
      <w:pPr>
        <w:pStyle w:val="a4"/>
        <w:numPr>
          <w:ilvl w:val="0"/>
          <w:numId w:val="7"/>
        </w:numPr>
        <w:jc w:val="both"/>
        <w:rPr>
          <w:rFonts w:ascii="Times New Roman" w:hAnsi="Times New Roman" w:cs="Times New Roman"/>
          <w:sz w:val="28"/>
          <w:szCs w:val="28"/>
          <w:lang w:val="kk-KZ"/>
        </w:rPr>
      </w:pPr>
      <w:r w:rsidRPr="00B31CBE">
        <w:rPr>
          <w:rFonts w:ascii="Times New Roman" w:hAnsi="Times New Roman" w:cs="Times New Roman"/>
          <w:sz w:val="28"/>
          <w:szCs w:val="28"/>
          <w:lang w:val="kk-KZ"/>
        </w:rPr>
        <w:t>әкімдіктің, білім басқармалары мен бөлімдерінің сайттары арқылы</w:t>
      </w:r>
      <w:r w:rsidR="00F03388" w:rsidRPr="00F03388">
        <w:rPr>
          <w:rFonts w:ascii="Times New Roman" w:hAnsi="Times New Roman" w:cs="Times New Roman"/>
          <w:sz w:val="28"/>
          <w:szCs w:val="28"/>
          <w:lang w:val="kk-KZ"/>
        </w:rPr>
        <w:t>;</w:t>
      </w:r>
    </w:p>
    <w:p w14:paraId="0478C330" w14:textId="77777777" w:rsidR="00153DF1" w:rsidRPr="00153DF1" w:rsidRDefault="00153DF1" w:rsidP="00B31CBE">
      <w:pPr>
        <w:pStyle w:val="a4"/>
        <w:numPr>
          <w:ilvl w:val="0"/>
          <w:numId w:val="7"/>
        </w:numPr>
        <w:jc w:val="both"/>
        <w:rPr>
          <w:rFonts w:ascii="Times New Roman" w:hAnsi="Times New Roman" w:cs="Times New Roman"/>
          <w:sz w:val="28"/>
          <w:szCs w:val="28"/>
          <w:lang w:val="kk-KZ"/>
        </w:rPr>
      </w:pPr>
      <w:r w:rsidRPr="00153DF1">
        <w:rPr>
          <w:rFonts w:ascii="Times New Roman" w:hAnsi="Times New Roman" w:cs="Times New Roman"/>
          <w:sz w:val="28"/>
          <w:szCs w:val="28"/>
          <w:lang w:val="kk-KZ"/>
        </w:rPr>
        <w:t>әкімдіктердің диспетчерлік қызметі;</w:t>
      </w:r>
    </w:p>
    <w:p w14:paraId="27E4A908" w14:textId="77777777" w:rsidR="00153DF1" w:rsidRPr="00153DF1" w:rsidRDefault="00153DF1" w:rsidP="00B31CBE">
      <w:pPr>
        <w:pStyle w:val="a4"/>
        <w:numPr>
          <w:ilvl w:val="0"/>
          <w:numId w:val="7"/>
        </w:numPr>
        <w:spacing w:after="0"/>
        <w:jc w:val="both"/>
        <w:rPr>
          <w:rFonts w:ascii="Times New Roman" w:hAnsi="Times New Roman" w:cs="Times New Roman"/>
          <w:sz w:val="28"/>
          <w:szCs w:val="28"/>
          <w:lang w:val="kk-KZ"/>
        </w:rPr>
      </w:pPr>
      <w:r w:rsidRPr="00153DF1">
        <w:rPr>
          <w:rFonts w:ascii="Times New Roman" w:hAnsi="Times New Roman" w:cs="Times New Roman"/>
          <w:sz w:val="28"/>
          <w:szCs w:val="28"/>
          <w:lang w:val="kk-KZ"/>
        </w:rPr>
        <w:t>әлеуметтік</w:t>
      </w:r>
      <w:r w:rsidR="006513A9">
        <w:rPr>
          <w:rFonts w:ascii="Times New Roman" w:hAnsi="Times New Roman" w:cs="Times New Roman"/>
          <w:sz w:val="28"/>
          <w:szCs w:val="28"/>
          <w:lang w:val="kk-KZ"/>
        </w:rPr>
        <w:t xml:space="preserve"> желілерде хабарлайды. </w:t>
      </w:r>
    </w:p>
    <w:p w14:paraId="0A357246" w14:textId="77777777" w:rsidR="00B31CBE" w:rsidRPr="00B31CBE" w:rsidRDefault="00B31CBE" w:rsidP="00B31CBE">
      <w:pPr>
        <w:spacing w:after="0"/>
        <w:jc w:val="both"/>
        <w:rPr>
          <w:rFonts w:ascii="Times New Roman" w:hAnsi="Times New Roman" w:cs="Times New Roman"/>
          <w:b/>
          <w:sz w:val="28"/>
          <w:szCs w:val="28"/>
          <w:lang w:val="kk-KZ"/>
        </w:rPr>
      </w:pPr>
      <w:r w:rsidRPr="00B31CBE">
        <w:rPr>
          <w:rFonts w:ascii="Times New Roman" w:hAnsi="Times New Roman" w:cs="Times New Roman"/>
          <w:b/>
          <w:sz w:val="28"/>
          <w:szCs w:val="28"/>
          <w:lang w:val="kk-KZ"/>
        </w:rPr>
        <w:t>Сабақтың тоқтатылатыны туралы хабарлау:</w:t>
      </w:r>
    </w:p>
    <w:p w14:paraId="3F6D9D27" w14:textId="77777777" w:rsidR="00B31CBE" w:rsidRDefault="00B31CBE" w:rsidP="005C71A2">
      <w:pPr>
        <w:pStyle w:val="a4"/>
        <w:numPr>
          <w:ilvl w:val="0"/>
          <w:numId w:val="11"/>
        </w:numPr>
        <w:ind w:left="426" w:hanging="284"/>
        <w:jc w:val="both"/>
        <w:rPr>
          <w:rFonts w:ascii="Times New Roman" w:hAnsi="Times New Roman" w:cs="Times New Roman"/>
          <w:sz w:val="28"/>
          <w:szCs w:val="28"/>
          <w:lang w:val="kk-KZ"/>
        </w:rPr>
      </w:pPr>
      <w:r w:rsidRPr="00B31CBE">
        <w:rPr>
          <w:rFonts w:ascii="Times New Roman" w:hAnsi="Times New Roman" w:cs="Times New Roman"/>
          <w:sz w:val="28"/>
          <w:szCs w:val="28"/>
          <w:lang w:val="kk-KZ"/>
        </w:rPr>
        <w:t xml:space="preserve">сағат </w:t>
      </w:r>
      <w:r w:rsidR="00457822">
        <w:rPr>
          <w:rFonts w:ascii="Times New Roman" w:hAnsi="Times New Roman" w:cs="Times New Roman"/>
          <w:sz w:val="28"/>
          <w:szCs w:val="28"/>
          <w:lang w:val="kk-KZ"/>
        </w:rPr>
        <w:t>0</w:t>
      </w:r>
      <w:r w:rsidRPr="00B31CBE">
        <w:rPr>
          <w:rFonts w:ascii="Times New Roman" w:hAnsi="Times New Roman" w:cs="Times New Roman"/>
          <w:sz w:val="28"/>
          <w:szCs w:val="28"/>
          <w:lang w:val="kk-KZ"/>
        </w:rPr>
        <w:t>6.45–8.00-ге дейін – бірінші ауысым үшін, сағат 11.15–13.00-ге дейін – екінші және үшінші ауысым</w:t>
      </w:r>
      <w:r>
        <w:rPr>
          <w:rFonts w:ascii="Times New Roman" w:hAnsi="Times New Roman" w:cs="Times New Roman"/>
          <w:sz w:val="28"/>
          <w:szCs w:val="28"/>
          <w:lang w:val="kk-KZ"/>
        </w:rPr>
        <w:t xml:space="preserve">. </w:t>
      </w:r>
    </w:p>
    <w:p w14:paraId="6B32C412" w14:textId="77777777" w:rsidR="00B31CBE" w:rsidRDefault="00871051" w:rsidP="00871051">
      <w:pPr>
        <w:pStyle w:val="a4"/>
        <w:numPr>
          <w:ilvl w:val="1"/>
          <w:numId w:val="1"/>
        </w:numPr>
        <w:ind w:left="0" w:firstLine="709"/>
        <w:jc w:val="both"/>
        <w:rPr>
          <w:rFonts w:ascii="Times New Roman" w:hAnsi="Times New Roman" w:cs="Times New Roman"/>
          <w:sz w:val="28"/>
          <w:szCs w:val="28"/>
          <w:lang w:val="kk-KZ"/>
        </w:rPr>
      </w:pPr>
      <w:r w:rsidRPr="00871051">
        <w:rPr>
          <w:rFonts w:ascii="Times New Roman" w:hAnsi="Times New Roman" w:cs="Times New Roman"/>
          <w:sz w:val="28"/>
          <w:szCs w:val="28"/>
          <w:lang w:val="kk-KZ"/>
        </w:rPr>
        <w:t xml:space="preserve">Білім беру ұйымдарында сабақтар сабақтың тоқтатылуын жариялау үшін қолайсыз ауа райы метеожағдайларының бекітілген ұсынылған көрсеткіштері негізінде жүргізіледі және білім беру ұйымы басшысының не оны алмастыратын тұлғаның бұйрығымен ресімделеді және тиісті мемлекеттік білім беруді басқару органының назарына бірінші ауысым үшін сағат </w:t>
      </w:r>
      <w:r w:rsidR="00457822">
        <w:rPr>
          <w:rFonts w:ascii="Times New Roman" w:hAnsi="Times New Roman" w:cs="Times New Roman"/>
          <w:sz w:val="28"/>
          <w:szCs w:val="28"/>
          <w:lang w:val="kk-KZ"/>
        </w:rPr>
        <w:t>0</w:t>
      </w:r>
      <w:r w:rsidRPr="00871051">
        <w:rPr>
          <w:rFonts w:ascii="Times New Roman" w:hAnsi="Times New Roman" w:cs="Times New Roman"/>
          <w:sz w:val="28"/>
          <w:szCs w:val="28"/>
          <w:lang w:val="kk-KZ"/>
        </w:rPr>
        <w:t xml:space="preserve">6.00-ден 7.00-ге дейін, екінші және үшінші ауысымдар үшін сағат 10.30-дан 12-ге дейін жеткізіледі. </w:t>
      </w:r>
    </w:p>
    <w:p w14:paraId="1598DDC1" w14:textId="77777777" w:rsidR="0059340F" w:rsidRDefault="00844702" w:rsidP="00844702">
      <w:pPr>
        <w:pStyle w:val="a4"/>
        <w:numPr>
          <w:ilvl w:val="1"/>
          <w:numId w:val="1"/>
        </w:numPr>
        <w:ind w:left="0" w:firstLine="720"/>
        <w:jc w:val="both"/>
        <w:rPr>
          <w:rFonts w:ascii="Times New Roman" w:hAnsi="Times New Roman" w:cs="Times New Roman"/>
          <w:sz w:val="28"/>
          <w:szCs w:val="28"/>
          <w:lang w:val="kk-KZ"/>
        </w:rPr>
      </w:pPr>
      <w:r w:rsidRPr="00844702">
        <w:rPr>
          <w:rFonts w:ascii="Times New Roman" w:hAnsi="Times New Roman" w:cs="Times New Roman"/>
          <w:sz w:val="28"/>
          <w:szCs w:val="28"/>
          <w:lang w:val="kk-KZ"/>
        </w:rPr>
        <w:t xml:space="preserve">Тиісті әкімшілік-аумақтық бірліктерде (жекелеген объектілерде) төтенше жағдай, шектеу іс-шаралары, оның ішінде карантин, төтенше жағдайлар жарияланған кезде қашықтықтан оқыту облыстық білім басқармасының бұйрығы негізінде ұйымдастырылады. </w:t>
      </w:r>
    </w:p>
    <w:p w14:paraId="247FE84B" w14:textId="77777777" w:rsidR="00844702" w:rsidRDefault="00844702" w:rsidP="00506EFE">
      <w:pPr>
        <w:pStyle w:val="a4"/>
        <w:numPr>
          <w:ilvl w:val="1"/>
          <w:numId w:val="1"/>
        </w:numPr>
        <w:ind w:left="0" w:firstLine="709"/>
        <w:jc w:val="both"/>
        <w:rPr>
          <w:rFonts w:ascii="Times New Roman" w:hAnsi="Times New Roman" w:cs="Times New Roman"/>
          <w:sz w:val="28"/>
          <w:szCs w:val="28"/>
          <w:lang w:val="kk-KZ"/>
        </w:rPr>
      </w:pPr>
      <w:r w:rsidRPr="00C134FB">
        <w:rPr>
          <w:rFonts w:ascii="Times New Roman" w:hAnsi="Times New Roman" w:cs="Times New Roman"/>
          <w:sz w:val="28"/>
          <w:szCs w:val="28"/>
          <w:lang w:val="kk-KZ"/>
        </w:rPr>
        <w:lastRenderedPageBreak/>
        <w:t xml:space="preserve">Ауа райының қолайсыздығына байланысты қашықтықтан оқыту </w:t>
      </w:r>
      <w:r w:rsidR="00C134FB" w:rsidRPr="00C134FB">
        <w:rPr>
          <w:rFonts w:ascii="Times New Roman" w:hAnsi="Times New Roman" w:cs="Times New Roman"/>
          <w:sz w:val="28"/>
          <w:szCs w:val="28"/>
          <w:lang w:val="kk-KZ"/>
        </w:rPr>
        <w:t>Қазақстан Республикасы Білім және ғылым министрінің 2016 жылғы 18 қаңтардағы № 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 бұйрығы</w:t>
      </w:r>
      <w:r w:rsidR="00C134FB">
        <w:rPr>
          <w:rFonts w:ascii="Times New Roman" w:hAnsi="Times New Roman" w:cs="Times New Roman"/>
          <w:sz w:val="28"/>
          <w:szCs w:val="28"/>
          <w:lang w:val="kk-KZ"/>
        </w:rPr>
        <w:t>на сәйкес</w:t>
      </w:r>
      <w:r w:rsidR="00C134FB" w:rsidRPr="00C134FB">
        <w:rPr>
          <w:rFonts w:ascii="Times New Roman" w:hAnsi="Times New Roman" w:cs="Times New Roman"/>
          <w:sz w:val="28"/>
          <w:szCs w:val="28"/>
          <w:lang w:val="kk-KZ"/>
        </w:rPr>
        <w:t xml:space="preserve"> </w:t>
      </w:r>
      <w:r w:rsidRPr="00C134FB">
        <w:rPr>
          <w:rFonts w:ascii="Times New Roman" w:hAnsi="Times New Roman" w:cs="Times New Roman"/>
          <w:sz w:val="28"/>
          <w:szCs w:val="28"/>
          <w:lang w:val="kk-KZ"/>
        </w:rPr>
        <w:t>ұйымдастырылады.</w:t>
      </w:r>
    </w:p>
    <w:p w14:paraId="59FF3B0B" w14:textId="77777777" w:rsidR="00C134FB" w:rsidRDefault="00506EFE" w:rsidP="00506EFE">
      <w:pPr>
        <w:pStyle w:val="a4"/>
        <w:numPr>
          <w:ilvl w:val="1"/>
          <w:numId w:val="1"/>
        </w:numPr>
        <w:ind w:left="0" w:firstLine="709"/>
        <w:jc w:val="both"/>
        <w:rPr>
          <w:rFonts w:ascii="Times New Roman" w:hAnsi="Times New Roman" w:cs="Times New Roman"/>
          <w:sz w:val="28"/>
          <w:szCs w:val="28"/>
          <w:lang w:val="kk-KZ"/>
        </w:rPr>
      </w:pPr>
      <w:r w:rsidRPr="00506EFE">
        <w:rPr>
          <w:rFonts w:ascii="Times New Roman" w:hAnsi="Times New Roman" w:cs="Times New Roman"/>
          <w:sz w:val="28"/>
          <w:szCs w:val="28"/>
          <w:lang w:val="kk-KZ"/>
        </w:rPr>
        <w:t>Сабақтарды</w:t>
      </w:r>
      <w:r>
        <w:rPr>
          <w:rFonts w:ascii="Times New Roman" w:hAnsi="Times New Roman" w:cs="Times New Roman"/>
          <w:sz w:val="28"/>
          <w:szCs w:val="28"/>
          <w:lang w:val="kk-KZ"/>
        </w:rPr>
        <w:t xml:space="preserve"> тоқтату туралы бұйрық </w:t>
      </w:r>
      <w:r w:rsidRPr="00506EFE">
        <w:rPr>
          <w:rFonts w:ascii="Times New Roman" w:hAnsi="Times New Roman" w:cs="Times New Roman"/>
          <w:sz w:val="28"/>
          <w:szCs w:val="28"/>
          <w:lang w:val="kk-KZ"/>
        </w:rPr>
        <w:t>бекітілгеннен кейін бірден білім беру ұйымының ресми сайтында және ақпар</w:t>
      </w:r>
      <w:r>
        <w:rPr>
          <w:rFonts w:ascii="Times New Roman" w:hAnsi="Times New Roman" w:cs="Times New Roman"/>
          <w:sz w:val="28"/>
          <w:szCs w:val="28"/>
          <w:lang w:val="kk-KZ"/>
        </w:rPr>
        <w:t xml:space="preserve">аттық стендтерде орналастыру керек. </w:t>
      </w:r>
    </w:p>
    <w:p w14:paraId="2F88FEDF" w14:textId="77777777" w:rsidR="00871051" w:rsidRDefault="00871051" w:rsidP="00871051">
      <w:pPr>
        <w:pStyle w:val="a4"/>
        <w:numPr>
          <w:ilvl w:val="1"/>
          <w:numId w:val="1"/>
        </w:numPr>
        <w:ind w:left="0" w:firstLine="709"/>
        <w:jc w:val="both"/>
        <w:rPr>
          <w:rFonts w:ascii="Times New Roman" w:hAnsi="Times New Roman" w:cs="Times New Roman"/>
          <w:sz w:val="28"/>
          <w:szCs w:val="28"/>
          <w:lang w:val="kk-KZ"/>
        </w:rPr>
      </w:pPr>
      <w:r w:rsidRPr="00871051">
        <w:rPr>
          <w:rFonts w:ascii="Times New Roman" w:hAnsi="Times New Roman" w:cs="Times New Roman"/>
          <w:sz w:val="28"/>
          <w:szCs w:val="28"/>
          <w:lang w:val="kk-KZ"/>
        </w:rPr>
        <w:t xml:space="preserve">Интернаттық білім беру ұйымдарында қолайсыз ауа райы метеожағдайларында сабақты тоқтату білім алушылардың тұрғылықты жағдайы ескеріле отырып жүргізіледі. </w:t>
      </w:r>
    </w:p>
    <w:p w14:paraId="35A67DBD" w14:textId="77777777" w:rsidR="00506EFE" w:rsidRDefault="005125CC" w:rsidP="00871051">
      <w:pPr>
        <w:pStyle w:val="a4"/>
        <w:numPr>
          <w:ilvl w:val="1"/>
          <w:numId w:val="1"/>
        </w:numPr>
        <w:ind w:left="0" w:firstLine="709"/>
        <w:jc w:val="both"/>
        <w:rPr>
          <w:rFonts w:ascii="Times New Roman" w:hAnsi="Times New Roman" w:cs="Times New Roman"/>
          <w:sz w:val="28"/>
          <w:szCs w:val="28"/>
          <w:lang w:val="kk-KZ"/>
        </w:rPr>
      </w:pPr>
      <w:r w:rsidRPr="005125CC">
        <w:rPr>
          <w:rFonts w:ascii="Times New Roman" w:hAnsi="Times New Roman" w:cs="Times New Roman"/>
          <w:sz w:val="28"/>
          <w:szCs w:val="28"/>
          <w:lang w:val="kk-KZ"/>
        </w:rPr>
        <w:t>Ауа райы жағдайы туралы ақпаратты «Қазгидромет» РМК филиалының ресми мәліметтерінен алу ұсынылады.</w:t>
      </w:r>
    </w:p>
    <w:p w14:paraId="4F329580" w14:textId="77777777" w:rsidR="00871051" w:rsidRDefault="00871051" w:rsidP="00871051">
      <w:pPr>
        <w:pStyle w:val="a4"/>
        <w:numPr>
          <w:ilvl w:val="1"/>
          <w:numId w:val="1"/>
        </w:numPr>
        <w:ind w:left="0" w:firstLine="709"/>
        <w:jc w:val="both"/>
        <w:rPr>
          <w:rFonts w:ascii="Times New Roman" w:hAnsi="Times New Roman" w:cs="Times New Roman"/>
          <w:sz w:val="28"/>
          <w:szCs w:val="28"/>
          <w:lang w:val="kk-KZ"/>
        </w:rPr>
      </w:pPr>
      <w:r w:rsidRPr="00871051">
        <w:rPr>
          <w:rFonts w:ascii="Times New Roman" w:hAnsi="Times New Roman" w:cs="Times New Roman"/>
          <w:sz w:val="28"/>
          <w:szCs w:val="28"/>
          <w:lang w:val="kk-KZ"/>
        </w:rPr>
        <w:t>Сабақ тоқтатылған күндері білім беру ұйымының қызметі бекітілген жұмыс режиміне, педагогтердің қызметі белгіленген оқу жүктемесіне, сабақ кестесіне, басқа қызметкерлердің қызметі жұмыс уақытының режиміне, ауысым кестесіне сәйкес жүзеге асырылады.</w:t>
      </w:r>
    </w:p>
    <w:p w14:paraId="629E212C" w14:textId="77777777" w:rsidR="006065C8" w:rsidRPr="000D2B43" w:rsidRDefault="00871051" w:rsidP="001C2A37">
      <w:pPr>
        <w:pStyle w:val="a4"/>
        <w:numPr>
          <w:ilvl w:val="1"/>
          <w:numId w:val="1"/>
        </w:numPr>
        <w:ind w:left="0" w:firstLine="709"/>
        <w:jc w:val="both"/>
        <w:rPr>
          <w:rFonts w:ascii="Times New Roman" w:hAnsi="Times New Roman" w:cs="Times New Roman"/>
          <w:b/>
          <w:sz w:val="28"/>
          <w:szCs w:val="28"/>
          <w:lang w:val="kk-KZ"/>
        </w:rPr>
      </w:pPr>
      <w:r w:rsidRPr="00871051">
        <w:rPr>
          <w:rFonts w:ascii="Times New Roman" w:hAnsi="Times New Roman" w:cs="Times New Roman"/>
          <w:sz w:val="28"/>
          <w:szCs w:val="28"/>
          <w:lang w:val="kk-KZ"/>
        </w:rPr>
        <w:t>Сабақ тоқтатылған күндері сабаққа келген білім алушылар үшін сабақтың барлық түрлері (оқу, қосымша, үйірмелік, ұзартылған күн топтарының жұмысы), ыстық тамақпен қамтамасыз ету бірінші басшы бекіткен және құрылтайшы келіскен сабақ кестесіне сәйкес толық көлемде жүргізіледі.</w:t>
      </w:r>
    </w:p>
    <w:p w14:paraId="676B6E5F" w14:textId="77777777" w:rsidR="000D2B43" w:rsidRPr="001C2A37" w:rsidRDefault="000D2B43" w:rsidP="000D2B43">
      <w:pPr>
        <w:pStyle w:val="a4"/>
        <w:ind w:left="709"/>
        <w:jc w:val="both"/>
        <w:rPr>
          <w:rFonts w:ascii="Times New Roman" w:hAnsi="Times New Roman" w:cs="Times New Roman"/>
          <w:b/>
          <w:sz w:val="28"/>
          <w:szCs w:val="28"/>
          <w:lang w:val="kk-KZ"/>
        </w:rPr>
      </w:pPr>
    </w:p>
    <w:p w14:paraId="1F76271A" w14:textId="77777777" w:rsidR="001C2A37" w:rsidRDefault="000D2B43" w:rsidP="000D2B43">
      <w:pPr>
        <w:pStyle w:val="a4"/>
        <w:numPr>
          <w:ilvl w:val="0"/>
          <w:numId w:val="1"/>
        </w:numPr>
        <w:jc w:val="both"/>
        <w:rPr>
          <w:rFonts w:ascii="Times New Roman" w:hAnsi="Times New Roman" w:cs="Times New Roman"/>
          <w:b/>
          <w:sz w:val="28"/>
          <w:szCs w:val="28"/>
          <w:lang w:val="kk-KZ"/>
        </w:rPr>
      </w:pPr>
      <w:r w:rsidRPr="000D2B43">
        <w:rPr>
          <w:rFonts w:ascii="Times New Roman" w:hAnsi="Times New Roman" w:cs="Times New Roman"/>
          <w:b/>
          <w:sz w:val="28"/>
          <w:szCs w:val="28"/>
          <w:lang w:val="kk-KZ"/>
        </w:rPr>
        <w:t>Жалпы білім беретін мекеме әкімшілігінің функциялары</w:t>
      </w:r>
    </w:p>
    <w:p w14:paraId="12C6DC33" w14:textId="77777777" w:rsidR="000D2B43" w:rsidRPr="000C30A9" w:rsidRDefault="000D2B43" w:rsidP="000C30A9">
      <w:pPr>
        <w:pStyle w:val="a4"/>
        <w:numPr>
          <w:ilvl w:val="1"/>
          <w:numId w:val="1"/>
        </w:numPr>
        <w:jc w:val="both"/>
        <w:rPr>
          <w:rFonts w:ascii="Times New Roman" w:hAnsi="Times New Roman" w:cs="Times New Roman"/>
          <w:b/>
          <w:sz w:val="28"/>
          <w:szCs w:val="28"/>
          <w:lang w:val="kk-KZ"/>
        </w:rPr>
      </w:pPr>
      <w:r w:rsidRPr="000C30A9">
        <w:rPr>
          <w:rFonts w:ascii="Times New Roman" w:hAnsi="Times New Roman" w:cs="Times New Roman"/>
          <w:b/>
          <w:sz w:val="28"/>
          <w:szCs w:val="28"/>
          <w:lang w:val="kk-KZ"/>
        </w:rPr>
        <w:t>Білім беру ұйымының директоры:</w:t>
      </w:r>
    </w:p>
    <w:p w14:paraId="71FA5C80" w14:textId="77777777" w:rsidR="000C30A9" w:rsidRDefault="000C30A9" w:rsidP="000C30A9">
      <w:pPr>
        <w:pStyle w:val="a4"/>
        <w:numPr>
          <w:ilvl w:val="2"/>
          <w:numId w:val="1"/>
        </w:numPr>
        <w:ind w:left="0" w:firstLine="709"/>
        <w:jc w:val="both"/>
        <w:rPr>
          <w:rFonts w:ascii="Times New Roman" w:hAnsi="Times New Roman" w:cs="Times New Roman"/>
          <w:sz w:val="28"/>
          <w:szCs w:val="28"/>
          <w:lang w:val="kk-KZ"/>
        </w:rPr>
      </w:pPr>
      <w:r w:rsidRPr="000C30A9">
        <w:rPr>
          <w:rFonts w:ascii="Times New Roman" w:hAnsi="Times New Roman" w:cs="Times New Roman"/>
          <w:sz w:val="28"/>
          <w:szCs w:val="28"/>
          <w:lang w:val="kk-KZ"/>
        </w:rPr>
        <w:t>Оқу процесінің барлық қатысушыларын құжаттар</w:t>
      </w:r>
      <w:r w:rsidR="001763B0">
        <w:rPr>
          <w:rFonts w:ascii="Times New Roman" w:hAnsi="Times New Roman" w:cs="Times New Roman"/>
          <w:sz w:val="28"/>
          <w:szCs w:val="28"/>
          <w:lang w:val="kk-KZ"/>
        </w:rPr>
        <w:t>ы</w:t>
      </w:r>
      <w:r w:rsidR="00EE01CA">
        <w:rPr>
          <w:rFonts w:ascii="Times New Roman" w:hAnsi="Times New Roman" w:cs="Times New Roman"/>
          <w:sz w:val="28"/>
          <w:szCs w:val="28"/>
          <w:lang w:val="kk-KZ"/>
        </w:rPr>
        <w:t>мен таныстырады</w:t>
      </w:r>
      <w:r w:rsidRPr="000C30A9">
        <w:rPr>
          <w:rFonts w:ascii="Times New Roman" w:hAnsi="Times New Roman" w:cs="Times New Roman"/>
          <w:sz w:val="28"/>
          <w:szCs w:val="28"/>
          <w:lang w:val="kk-KZ"/>
        </w:rPr>
        <w:t xml:space="preserve"> </w:t>
      </w:r>
      <w:r w:rsidR="001763B0">
        <w:rPr>
          <w:rFonts w:ascii="Times New Roman" w:hAnsi="Times New Roman" w:cs="Times New Roman"/>
          <w:sz w:val="28"/>
          <w:szCs w:val="28"/>
          <w:lang w:val="kk-KZ"/>
        </w:rPr>
        <w:t>және</w:t>
      </w:r>
      <w:r w:rsidR="001763B0" w:rsidRPr="000C30A9">
        <w:rPr>
          <w:rFonts w:ascii="Times New Roman" w:hAnsi="Times New Roman" w:cs="Times New Roman"/>
          <w:sz w:val="28"/>
          <w:szCs w:val="28"/>
          <w:lang w:val="kk-KZ"/>
        </w:rPr>
        <w:t xml:space="preserve"> </w:t>
      </w:r>
      <w:r w:rsidR="0012475B">
        <w:rPr>
          <w:rFonts w:ascii="Times New Roman" w:hAnsi="Times New Roman" w:cs="Times New Roman"/>
          <w:sz w:val="28"/>
          <w:szCs w:val="28"/>
          <w:lang w:val="kk-KZ"/>
        </w:rPr>
        <w:t>сабақт</w:t>
      </w:r>
      <w:r w:rsidR="0012475B" w:rsidRPr="000C30A9">
        <w:rPr>
          <w:rFonts w:ascii="Times New Roman" w:hAnsi="Times New Roman" w:cs="Times New Roman"/>
          <w:sz w:val="28"/>
          <w:szCs w:val="28"/>
          <w:lang w:val="kk-KZ"/>
        </w:rPr>
        <w:t>ы тоқтату күндер</w:t>
      </w:r>
      <w:r w:rsidR="0012475B">
        <w:rPr>
          <w:rFonts w:ascii="Times New Roman" w:hAnsi="Times New Roman" w:cs="Times New Roman"/>
          <w:sz w:val="28"/>
          <w:szCs w:val="28"/>
          <w:lang w:val="kk-KZ"/>
        </w:rPr>
        <w:t>і</w:t>
      </w:r>
      <w:r w:rsidR="0012475B" w:rsidRPr="000C30A9">
        <w:rPr>
          <w:rFonts w:ascii="Times New Roman" w:hAnsi="Times New Roman" w:cs="Times New Roman"/>
          <w:sz w:val="28"/>
          <w:szCs w:val="28"/>
          <w:lang w:val="kk-KZ"/>
        </w:rPr>
        <w:t xml:space="preserve"> </w:t>
      </w:r>
      <w:r w:rsidR="001763B0" w:rsidRPr="000C30A9">
        <w:rPr>
          <w:rFonts w:ascii="Times New Roman" w:hAnsi="Times New Roman" w:cs="Times New Roman"/>
          <w:sz w:val="28"/>
          <w:szCs w:val="28"/>
          <w:lang w:val="kk-KZ"/>
        </w:rPr>
        <w:t xml:space="preserve">білім беру ұйымының жұмысын </w:t>
      </w:r>
      <w:r w:rsidR="0012475B">
        <w:rPr>
          <w:rFonts w:ascii="Times New Roman" w:hAnsi="Times New Roman" w:cs="Times New Roman"/>
          <w:sz w:val="28"/>
          <w:szCs w:val="28"/>
          <w:lang w:val="kk-KZ"/>
        </w:rPr>
        <w:t>реттей</w:t>
      </w:r>
      <w:r w:rsidR="001763B0">
        <w:rPr>
          <w:rFonts w:ascii="Times New Roman" w:hAnsi="Times New Roman" w:cs="Times New Roman"/>
          <w:sz w:val="28"/>
          <w:szCs w:val="28"/>
          <w:lang w:val="kk-KZ"/>
        </w:rPr>
        <w:t>ді</w:t>
      </w:r>
      <w:r w:rsidRPr="000C30A9">
        <w:rPr>
          <w:rFonts w:ascii="Times New Roman" w:hAnsi="Times New Roman" w:cs="Times New Roman"/>
          <w:sz w:val="28"/>
          <w:szCs w:val="28"/>
          <w:lang w:val="kk-KZ"/>
        </w:rPr>
        <w:t>;</w:t>
      </w:r>
    </w:p>
    <w:p w14:paraId="2CBBA1BF" w14:textId="77777777" w:rsidR="003E7C18" w:rsidRDefault="0012475B" w:rsidP="0012475B">
      <w:pPr>
        <w:pStyle w:val="a4"/>
        <w:numPr>
          <w:ilvl w:val="2"/>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Сабақ тоқтатылған күндері б</w:t>
      </w:r>
      <w:r w:rsidR="003E7C18">
        <w:rPr>
          <w:rFonts w:ascii="Times New Roman" w:hAnsi="Times New Roman" w:cs="Times New Roman"/>
          <w:sz w:val="28"/>
          <w:szCs w:val="28"/>
          <w:lang w:val="kk-KZ"/>
        </w:rPr>
        <w:t>ілім беру ұ</w:t>
      </w:r>
      <w:r w:rsidR="003E7C18" w:rsidRPr="003E7C18">
        <w:rPr>
          <w:rFonts w:ascii="Times New Roman" w:hAnsi="Times New Roman" w:cs="Times New Roman"/>
          <w:sz w:val="28"/>
          <w:szCs w:val="28"/>
          <w:lang w:val="kk-KZ"/>
        </w:rPr>
        <w:t>йым</w:t>
      </w:r>
      <w:r w:rsidR="003E7C18">
        <w:rPr>
          <w:rFonts w:ascii="Times New Roman" w:hAnsi="Times New Roman" w:cs="Times New Roman"/>
          <w:sz w:val="28"/>
          <w:szCs w:val="28"/>
          <w:lang w:val="kk-KZ"/>
        </w:rPr>
        <w:t>ы қызметкерлерінің жұмыс тәртібін</w:t>
      </w:r>
      <w:r w:rsidR="003E7C18" w:rsidRPr="003E7C18">
        <w:rPr>
          <w:rFonts w:ascii="Times New Roman" w:hAnsi="Times New Roman" w:cs="Times New Roman"/>
          <w:sz w:val="28"/>
          <w:szCs w:val="28"/>
          <w:lang w:val="kk-KZ"/>
        </w:rPr>
        <w:t xml:space="preserve"> </w:t>
      </w:r>
      <w:r w:rsidRPr="0012475B">
        <w:rPr>
          <w:rFonts w:ascii="Times New Roman" w:hAnsi="Times New Roman" w:cs="Times New Roman"/>
          <w:sz w:val="28"/>
          <w:szCs w:val="28"/>
          <w:lang w:val="kk-KZ"/>
        </w:rPr>
        <w:t>бақылауды жүзеге асырады</w:t>
      </w:r>
      <w:r w:rsidR="003E7C18">
        <w:rPr>
          <w:rFonts w:ascii="Times New Roman" w:hAnsi="Times New Roman" w:cs="Times New Roman"/>
          <w:sz w:val="28"/>
          <w:szCs w:val="28"/>
          <w:lang w:val="kk-KZ"/>
        </w:rPr>
        <w:t>, білім алушылардың тамақтануын ұйымдастырады</w:t>
      </w:r>
      <w:r w:rsidR="003E7C18" w:rsidRPr="003E7C18">
        <w:rPr>
          <w:rFonts w:ascii="Times New Roman" w:hAnsi="Times New Roman" w:cs="Times New Roman"/>
          <w:sz w:val="28"/>
          <w:szCs w:val="28"/>
          <w:lang w:val="kk-KZ"/>
        </w:rPr>
        <w:t>;</w:t>
      </w:r>
    </w:p>
    <w:p w14:paraId="3538F0FB" w14:textId="77777777" w:rsidR="003E7C18" w:rsidRDefault="00413BEE" w:rsidP="0049206B">
      <w:pPr>
        <w:pStyle w:val="a4"/>
        <w:numPr>
          <w:ilvl w:val="2"/>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алушылардың</w:t>
      </w:r>
      <w:r w:rsidRPr="0012475B">
        <w:rPr>
          <w:rFonts w:ascii="Times New Roman" w:hAnsi="Times New Roman" w:cs="Times New Roman"/>
          <w:sz w:val="28"/>
          <w:szCs w:val="28"/>
          <w:lang w:val="kk-KZ"/>
        </w:rPr>
        <w:t xml:space="preserve"> оқу бағдарламасын меңгеруін</w:t>
      </w:r>
      <w:r>
        <w:rPr>
          <w:rFonts w:ascii="Times New Roman" w:hAnsi="Times New Roman" w:cs="Times New Roman"/>
          <w:sz w:val="28"/>
          <w:szCs w:val="28"/>
          <w:lang w:val="kk-KZ"/>
        </w:rPr>
        <w:t>е</w:t>
      </w:r>
      <w:r w:rsidRPr="0012475B">
        <w:rPr>
          <w:rFonts w:ascii="Times New Roman" w:hAnsi="Times New Roman" w:cs="Times New Roman"/>
          <w:sz w:val="28"/>
          <w:szCs w:val="28"/>
          <w:lang w:val="kk-KZ"/>
        </w:rPr>
        <w:t xml:space="preserve"> </w:t>
      </w:r>
      <w:r w:rsidR="0012475B" w:rsidRPr="0012475B">
        <w:rPr>
          <w:rFonts w:ascii="Times New Roman" w:hAnsi="Times New Roman" w:cs="Times New Roman"/>
          <w:sz w:val="28"/>
          <w:szCs w:val="28"/>
          <w:lang w:val="kk-KZ"/>
        </w:rPr>
        <w:t>бағытталған іс-шаралардың орындалуын қадағалайды;</w:t>
      </w:r>
    </w:p>
    <w:p w14:paraId="6481A9CB" w14:textId="77777777" w:rsidR="0049206B" w:rsidRDefault="0049206B" w:rsidP="0049206B">
      <w:pPr>
        <w:pStyle w:val="a4"/>
        <w:numPr>
          <w:ilvl w:val="2"/>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Сабақ тоқтатылған күндері білім беру ұйымы</w:t>
      </w:r>
      <w:r w:rsidRPr="0049206B">
        <w:rPr>
          <w:rFonts w:ascii="Times New Roman" w:hAnsi="Times New Roman" w:cs="Times New Roman"/>
          <w:sz w:val="28"/>
          <w:szCs w:val="28"/>
          <w:lang w:val="kk-KZ"/>
        </w:rPr>
        <w:t xml:space="preserve"> жұмысының сапасы</w:t>
      </w:r>
      <w:r>
        <w:rPr>
          <w:rFonts w:ascii="Times New Roman" w:hAnsi="Times New Roman" w:cs="Times New Roman"/>
          <w:sz w:val="28"/>
          <w:szCs w:val="28"/>
          <w:lang w:val="kk-KZ"/>
        </w:rPr>
        <w:t xml:space="preserve">н </w:t>
      </w:r>
      <w:r w:rsidRPr="0049206B">
        <w:rPr>
          <w:rFonts w:ascii="Times New Roman" w:hAnsi="Times New Roman" w:cs="Times New Roman"/>
          <w:sz w:val="28"/>
          <w:szCs w:val="28"/>
          <w:lang w:val="kk-KZ"/>
        </w:rPr>
        <w:t>жақсарту үшін басқару шешімдерін қабылдайды.</w:t>
      </w:r>
    </w:p>
    <w:p w14:paraId="5D5BBE11" w14:textId="77777777" w:rsidR="0049206B" w:rsidRDefault="0049206B" w:rsidP="0049206B">
      <w:pPr>
        <w:pStyle w:val="a4"/>
        <w:ind w:left="709"/>
        <w:jc w:val="both"/>
        <w:rPr>
          <w:rFonts w:ascii="Times New Roman" w:hAnsi="Times New Roman" w:cs="Times New Roman"/>
          <w:sz w:val="28"/>
          <w:szCs w:val="28"/>
          <w:lang w:val="kk-KZ"/>
        </w:rPr>
      </w:pPr>
    </w:p>
    <w:p w14:paraId="23976C8B" w14:textId="77777777" w:rsidR="00BB2F32" w:rsidRPr="00BB2F32" w:rsidRDefault="00BB2F32" w:rsidP="00BB2F32">
      <w:pPr>
        <w:pStyle w:val="a4"/>
        <w:numPr>
          <w:ilvl w:val="0"/>
          <w:numId w:val="1"/>
        </w:numPr>
        <w:jc w:val="both"/>
        <w:rPr>
          <w:rFonts w:ascii="Times New Roman" w:hAnsi="Times New Roman" w:cs="Times New Roman"/>
          <w:b/>
          <w:sz w:val="28"/>
          <w:szCs w:val="28"/>
          <w:lang w:val="kk-KZ"/>
        </w:rPr>
      </w:pPr>
      <w:r w:rsidRPr="00BB2F32">
        <w:rPr>
          <w:rFonts w:ascii="Times New Roman" w:hAnsi="Times New Roman" w:cs="Times New Roman"/>
          <w:b/>
          <w:sz w:val="28"/>
          <w:szCs w:val="28"/>
          <w:lang w:val="kk-KZ"/>
        </w:rPr>
        <w:t xml:space="preserve">Сабақ тоқтатылған күндері мектептердегі педагогтердің функциясы </w:t>
      </w:r>
    </w:p>
    <w:p w14:paraId="032BC639" w14:textId="77777777" w:rsidR="0049206B" w:rsidRDefault="0049206B" w:rsidP="00BB2F32">
      <w:pPr>
        <w:pStyle w:val="a4"/>
        <w:numPr>
          <w:ilvl w:val="1"/>
          <w:numId w:val="1"/>
        </w:numPr>
        <w:ind w:left="0" w:firstLine="709"/>
        <w:jc w:val="both"/>
        <w:rPr>
          <w:rFonts w:ascii="Times New Roman" w:hAnsi="Times New Roman" w:cs="Times New Roman"/>
          <w:b/>
          <w:sz w:val="28"/>
          <w:szCs w:val="28"/>
          <w:lang w:val="kk-KZ"/>
        </w:rPr>
      </w:pPr>
      <w:r w:rsidRPr="0049206B">
        <w:rPr>
          <w:rFonts w:ascii="Times New Roman" w:hAnsi="Times New Roman" w:cs="Times New Roman"/>
          <w:b/>
          <w:sz w:val="28"/>
          <w:szCs w:val="28"/>
          <w:lang w:val="kk-KZ"/>
        </w:rPr>
        <w:t>Сынып жетекшісі, куратор:</w:t>
      </w:r>
    </w:p>
    <w:p w14:paraId="41603540" w14:textId="77777777" w:rsidR="000C30A9" w:rsidRDefault="0049206B" w:rsidP="00BB2F32">
      <w:pPr>
        <w:pStyle w:val="a4"/>
        <w:numPr>
          <w:ilvl w:val="2"/>
          <w:numId w:val="1"/>
        </w:numPr>
        <w:ind w:left="0" w:firstLine="709"/>
        <w:jc w:val="both"/>
        <w:rPr>
          <w:rFonts w:ascii="Times New Roman" w:hAnsi="Times New Roman" w:cs="Times New Roman"/>
          <w:sz w:val="28"/>
          <w:szCs w:val="28"/>
          <w:lang w:val="kk-KZ"/>
        </w:rPr>
      </w:pPr>
      <w:r w:rsidRPr="00BB2F32">
        <w:rPr>
          <w:rFonts w:ascii="Times New Roman" w:hAnsi="Times New Roman" w:cs="Times New Roman"/>
          <w:sz w:val="28"/>
          <w:szCs w:val="28"/>
          <w:lang w:val="kk-KZ"/>
        </w:rPr>
        <w:t xml:space="preserve"> </w:t>
      </w:r>
      <w:r w:rsidR="00BB2F32">
        <w:rPr>
          <w:rFonts w:ascii="Times New Roman" w:hAnsi="Times New Roman" w:cs="Times New Roman"/>
          <w:sz w:val="28"/>
          <w:szCs w:val="28"/>
          <w:lang w:val="kk-KZ"/>
        </w:rPr>
        <w:t>С</w:t>
      </w:r>
      <w:r w:rsidR="00BB2F32" w:rsidRPr="00BB2F32">
        <w:rPr>
          <w:rFonts w:ascii="Times New Roman" w:hAnsi="Times New Roman" w:cs="Times New Roman"/>
          <w:sz w:val="28"/>
          <w:szCs w:val="28"/>
          <w:lang w:val="kk-KZ"/>
        </w:rPr>
        <w:t>абақтың тоқтатылғандығы туралы ақпаратты білім алушылар мен ата-аналардың (заңды өкілдердің) назарына жеткізеді;</w:t>
      </w:r>
    </w:p>
    <w:p w14:paraId="22E7A91A" w14:textId="77777777" w:rsidR="00BB2F32" w:rsidRDefault="00BB2F32" w:rsidP="00BB2F32">
      <w:pPr>
        <w:pStyle w:val="a4"/>
        <w:numPr>
          <w:ilvl w:val="2"/>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w:t>
      </w:r>
      <w:r w:rsidRPr="00BB2F32">
        <w:rPr>
          <w:rFonts w:ascii="Times New Roman" w:hAnsi="Times New Roman" w:cs="Times New Roman"/>
          <w:sz w:val="28"/>
          <w:szCs w:val="28"/>
          <w:lang w:val="kk-KZ"/>
        </w:rPr>
        <w:t>абақ тоқтатылған күндері сабаққа келген білім алушылардың есебін 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алушыларды үйге қайтаруына жол бермеуін бақылауды жүзеге асырады;</w:t>
      </w:r>
    </w:p>
    <w:p w14:paraId="2C4F148D" w14:textId="77777777" w:rsidR="00BB2F32" w:rsidRDefault="00BB2F32" w:rsidP="00BB2F32">
      <w:pPr>
        <w:pStyle w:val="a4"/>
        <w:numPr>
          <w:ilvl w:val="2"/>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BB2F32">
        <w:rPr>
          <w:rFonts w:ascii="Times New Roman" w:hAnsi="Times New Roman" w:cs="Times New Roman"/>
          <w:sz w:val="28"/>
          <w:szCs w:val="28"/>
          <w:lang w:val="kk-KZ"/>
        </w:rPr>
        <w:t>абақ аяқталған соң ата-аналарының (заңды өкілдерінің) шығарып салуымен білім алушылардың үйге ұйымдасқан түрде қайтуын қамтамасыз етеді;</w:t>
      </w:r>
    </w:p>
    <w:p w14:paraId="70D43159" w14:textId="77777777" w:rsidR="00BB2F32" w:rsidRDefault="00BB2F32" w:rsidP="00BB2F32">
      <w:pPr>
        <w:pStyle w:val="a4"/>
        <w:numPr>
          <w:ilvl w:val="2"/>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Pr="00BB2F32">
        <w:rPr>
          <w:rFonts w:ascii="Times New Roman" w:hAnsi="Times New Roman" w:cs="Times New Roman"/>
          <w:sz w:val="28"/>
          <w:szCs w:val="28"/>
          <w:lang w:val="kk-KZ"/>
        </w:rPr>
        <w:t>қушылардың күнделіктерінде, сайтта сабақ тоқтатылатын күндерді белгілеу үшін ауа райы жағдайын анықтау кестесі, сабақты тоқтату күндерін хабарлау уақыты және хабарландыру беретін бұқаралық ақпарат құралдары телефондарының нөмірлері туралы мәліметті орналастырады;</w:t>
      </w:r>
    </w:p>
    <w:p w14:paraId="17761227" w14:textId="77777777" w:rsidR="00BB2F32" w:rsidRDefault="00BB2F32" w:rsidP="00BB2F32">
      <w:pPr>
        <w:pStyle w:val="a4"/>
        <w:numPr>
          <w:ilvl w:val="2"/>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BB2F32">
        <w:rPr>
          <w:rFonts w:ascii="Times New Roman" w:hAnsi="Times New Roman" w:cs="Times New Roman"/>
          <w:sz w:val="28"/>
          <w:szCs w:val="28"/>
          <w:lang w:val="kk-KZ"/>
        </w:rPr>
        <w:t>та-аналарды (заңды өкілдерді) олардың балаларының 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p>
    <w:p w14:paraId="27A32E86" w14:textId="77777777" w:rsidR="00BB2F32" w:rsidRDefault="00BB2F32" w:rsidP="00BB2F32">
      <w:pPr>
        <w:pStyle w:val="a4"/>
        <w:numPr>
          <w:ilvl w:val="0"/>
          <w:numId w:val="1"/>
        </w:numPr>
        <w:jc w:val="both"/>
        <w:rPr>
          <w:rFonts w:ascii="Times New Roman" w:hAnsi="Times New Roman" w:cs="Times New Roman"/>
          <w:b/>
          <w:sz w:val="28"/>
          <w:szCs w:val="28"/>
          <w:lang w:val="kk-KZ"/>
        </w:rPr>
      </w:pPr>
      <w:r w:rsidRPr="00BB2F32">
        <w:rPr>
          <w:rFonts w:ascii="Times New Roman" w:hAnsi="Times New Roman" w:cs="Times New Roman"/>
          <w:b/>
          <w:sz w:val="28"/>
          <w:szCs w:val="28"/>
          <w:lang w:val="kk-KZ"/>
        </w:rPr>
        <w:t>Сабақ тоқтатылған күндері білім алушылардың ата-аналарының (заңды өкілдерінің) қызметі</w:t>
      </w:r>
    </w:p>
    <w:p w14:paraId="3A3C81AE" w14:textId="77777777" w:rsidR="00BB2F32" w:rsidRDefault="00BB2F32" w:rsidP="00BB2F32">
      <w:pPr>
        <w:pStyle w:val="a4"/>
        <w:numPr>
          <w:ilvl w:val="1"/>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BB2F32">
        <w:rPr>
          <w:rFonts w:ascii="Times New Roman" w:hAnsi="Times New Roman" w:cs="Times New Roman"/>
          <w:sz w:val="28"/>
          <w:szCs w:val="28"/>
          <w:lang w:val="kk-KZ"/>
        </w:rPr>
        <w:t>абақ тоқтатылған күндері балаларының білім беру ұйымына бармауы туралы шешімді өздігінен қабылдайды;</w:t>
      </w:r>
    </w:p>
    <w:p w14:paraId="3E47B020" w14:textId="77777777" w:rsidR="00BB2F32" w:rsidRDefault="00BB2F32" w:rsidP="00BB2F32">
      <w:pPr>
        <w:pStyle w:val="a4"/>
        <w:numPr>
          <w:ilvl w:val="1"/>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B2F32">
        <w:rPr>
          <w:rFonts w:ascii="Times New Roman" w:hAnsi="Times New Roman" w:cs="Times New Roman"/>
          <w:sz w:val="28"/>
          <w:szCs w:val="28"/>
          <w:lang w:val="kk-KZ"/>
        </w:rPr>
        <w:t>ілім беру ұйымының сабақ тоқтатылған күнде</w:t>
      </w:r>
      <w:r>
        <w:rPr>
          <w:rFonts w:ascii="Times New Roman" w:hAnsi="Times New Roman" w:cs="Times New Roman"/>
          <w:sz w:val="28"/>
          <w:szCs w:val="28"/>
          <w:lang w:val="kk-KZ"/>
        </w:rPr>
        <w:t xml:space="preserve">рдегі жұмыс кестесімен танысады; </w:t>
      </w:r>
    </w:p>
    <w:p w14:paraId="5F3C9324" w14:textId="77777777" w:rsidR="00BB2F32" w:rsidRPr="00BB2F32" w:rsidRDefault="00BB2F32" w:rsidP="00BB2F32">
      <w:pPr>
        <w:pStyle w:val="a4"/>
        <w:numPr>
          <w:ilvl w:val="1"/>
          <w:numId w:val="1"/>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BB2F32">
        <w:rPr>
          <w:rFonts w:ascii="Times New Roman" w:hAnsi="Times New Roman" w:cs="Times New Roman"/>
          <w:sz w:val="28"/>
          <w:szCs w:val="28"/>
          <w:lang w:val="kk-KZ"/>
        </w:rPr>
        <w:t>абақ тоқтатылған күндері баласының білім беру ұйымына баруы туралы шешім қабылдаған жағдайда, білім беру ұйымына баруы мен қайтуы жолындағы қауіпсіздігін қамтамасыз етеді.</w:t>
      </w:r>
    </w:p>
    <w:p w14:paraId="31E5ABEA" w14:textId="77777777" w:rsidR="00381ED7" w:rsidRPr="00381ED7" w:rsidRDefault="00381ED7" w:rsidP="00381ED7">
      <w:pPr>
        <w:ind w:left="360"/>
        <w:jc w:val="both"/>
        <w:rPr>
          <w:rFonts w:ascii="Times New Roman" w:hAnsi="Times New Roman" w:cs="Times New Roman"/>
          <w:sz w:val="28"/>
          <w:szCs w:val="28"/>
          <w:lang w:val="kk-KZ"/>
        </w:rPr>
      </w:pPr>
    </w:p>
    <w:sectPr w:rsidR="00381ED7" w:rsidRPr="00381ED7" w:rsidSect="00A428CA">
      <w:pgSz w:w="11906" w:h="16838"/>
      <w:pgMar w:top="993"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169"/>
    <w:multiLevelType w:val="multilevel"/>
    <w:tmpl w:val="0FB03010"/>
    <w:lvl w:ilvl="0">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7766A6"/>
    <w:multiLevelType w:val="multilevel"/>
    <w:tmpl w:val="7EF64A96"/>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9A5975"/>
    <w:multiLevelType w:val="hybridMultilevel"/>
    <w:tmpl w:val="C0CE48C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65B614E"/>
    <w:multiLevelType w:val="hybridMultilevel"/>
    <w:tmpl w:val="442849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6D15E52"/>
    <w:multiLevelType w:val="multilevel"/>
    <w:tmpl w:val="99107240"/>
    <w:lvl w:ilvl="0">
      <w:start w:val="1"/>
      <w:numFmt w:val="decimal"/>
      <w:lvlText w:val="%1"/>
      <w:lvlJc w:val="left"/>
      <w:pPr>
        <w:ind w:left="390" w:hanging="39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C336802"/>
    <w:multiLevelType w:val="hybridMultilevel"/>
    <w:tmpl w:val="F3D4D6F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06F19ED"/>
    <w:multiLevelType w:val="hybridMultilevel"/>
    <w:tmpl w:val="849CC492"/>
    <w:lvl w:ilvl="0" w:tplc="04190001">
      <w:start w:val="1"/>
      <w:numFmt w:val="bullet"/>
      <w:lvlText w:val=""/>
      <w:lvlJc w:val="left"/>
      <w:pPr>
        <w:ind w:left="1158" w:hanging="360"/>
      </w:pPr>
      <w:rPr>
        <w:rFonts w:ascii="Symbol" w:hAnsi="Symbol" w:hint="default"/>
      </w:rPr>
    </w:lvl>
    <w:lvl w:ilvl="1" w:tplc="04190003" w:tentative="1">
      <w:start w:val="1"/>
      <w:numFmt w:val="bullet"/>
      <w:lvlText w:val="o"/>
      <w:lvlJc w:val="left"/>
      <w:pPr>
        <w:ind w:left="1878" w:hanging="360"/>
      </w:pPr>
      <w:rPr>
        <w:rFonts w:ascii="Courier New" w:hAnsi="Courier New" w:cs="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cs="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cs="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7" w15:restartNumberingAfterBreak="0">
    <w:nsid w:val="470E2823"/>
    <w:multiLevelType w:val="multilevel"/>
    <w:tmpl w:val="12603A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7E10C36"/>
    <w:multiLevelType w:val="hybridMultilevel"/>
    <w:tmpl w:val="700E543E"/>
    <w:lvl w:ilvl="0" w:tplc="880003B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0603D4"/>
    <w:multiLevelType w:val="hybridMultilevel"/>
    <w:tmpl w:val="2F8A42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F253775"/>
    <w:multiLevelType w:val="hybridMultilevel"/>
    <w:tmpl w:val="242C2C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91702064">
    <w:abstractNumId w:val="7"/>
  </w:num>
  <w:num w:numId="2" w16cid:durableId="734084707">
    <w:abstractNumId w:val="8"/>
  </w:num>
  <w:num w:numId="3" w16cid:durableId="1339308513">
    <w:abstractNumId w:val="0"/>
  </w:num>
  <w:num w:numId="4" w16cid:durableId="468595925">
    <w:abstractNumId w:val="1"/>
  </w:num>
  <w:num w:numId="5" w16cid:durableId="314921735">
    <w:abstractNumId w:val="4"/>
  </w:num>
  <w:num w:numId="6" w16cid:durableId="833759366">
    <w:abstractNumId w:val="10"/>
  </w:num>
  <w:num w:numId="7" w16cid:durableId="364254697">
    <w:abstractNumId w:val="6"/>
  </w:num>
  <w:num w:numId="8" w16cid:durableId="1985037458">
    <w:abstractNumId w:val="3"/>
  </w:num>
  <w:num w:numId="9" w16cid:durableId="339040469">
    <w:abstractNumId w:val="5"/>
  </w:num>
  <w:num w:numId="10" w16cid:durableId="696809857">
    <w:abstractNumId w:val="2"/>
  </w:num>
  <w:num w:numId="11" w16cid:durableId="1058472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0"/>
    <w:rsid w:val="00073227"/>
    <w:rsid w:val="00075BE1"/>
    <w:rsid w:val="000A0B2C"/>
    <w:rsid w:val="000C30A9"/>
    <w:rsid w:val="000D2B43"/>
    <w:rsid w:val="0012475B"/>
    <w:rsid w:val="00153DF1"/>
    <w:rsid w:val="001763B0"/>
    <w:rsid w:val="001B0720"/>
    <w:rsid w:val="001C2A37"/>
    <w:rsid w:val="001D19C1"/>
    <w:rsid w:val="002577E0"/>
    <w:rsid w:val="002F3FFE"/>
    <w:rsid w:val="00381ED7"/>
    <w:rsid w:val="003B1BDF"/>
    <w:rsid w:val="003E5E1B"/>
    <w:rsid w:val="003E7C18"/>
    <w:rsid w:val="00404388"/>
    <w:rsid w:val="00413BEE"/>
    <w:rsid w:val="00457822"/>
    <w:rsid w:val="00460075"/>
    <w:rsid w:val="00466517"/>
    <w:rsid w:val="0046790A"/>
    <w:rsid w:val="0049206B"/>
    <w:rsid w:val="004E63AE"/>
    <w:rsid w:val="00505617"/>
    <w:rsid w:val="00506EFE"/>
    <w:rsid w:val="005125CC"/>
    <w:rsid w:val="00550572"/>
    <w:rsid w:val="0059340F"/>
    <w:rsid w:val="005C71A2"/>
    <w:rsid w:val="005F11C1"/>
    <w:rsid w:val="006065C8"/>
    <w:rsid w:val="00610FF5"/>
    <w:rsid w:val="006513A9"/>
    <w:rsid w:val="00663FB1"/>
    <w:rsid w:val="00695C41"/>
    <w:rsid w:val="00720495"/>
    <w:rsid w:val="008003A0"/>
    <w:rsid w:val="00807CD2"/>
    <w:rsid w:val="00813EF5"/>
    <w:rsid w:val="00844702"/>
    <w:rsid w:val="00854D20"/>
    <w:rsid w:val="00871051"/>
    <w:rsid w:val="00A428CA"/>
    <w:rsid w:val="00AA0913"/>
    <w:rsid w:val="00B01BCC"/>
    <w:rsid w:val="00B05747"/>
    <w:rsid w:val="00B31CBE"/>
    <w:rsid w:val="00BB2F32"/>
    <w:rsid w:val="00BE15ED"/>
    <w:rsid w:val="00C134FB"/>
    <w:rsid w:val="00CA49FF"/>
    <w:rsid w:val="00CA4D93"/>
    <w:rsid w:val="00E3117E"/>
    <w:rsid w:val="00E637C7"/>
    <w:rsid w:val="00EE01CA"/>
    <w:rsid w:val="00EF3E82"/>
    <w:rsid w:val="00F03388"/>
    <w:rsid w:val="00F24982"/>
    <w:rsid w:val="00F30721"/>
    <w:rsid w:val="00F8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216A"/>
  <w15:docId w15:val="{19002727-7AE2-4EE0-AA38-5D23AD86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359">
      <w:bodyDiv w:val="1"/>
      <w:marLeft w:val="0"/>
      <w:marRight w:val="0"/>
      <w:marTop w:val="0"/>
      <w:marBottom w:val="0"/>
      <w:divBdr>
        <w:top w:val="none" w:sz="0" w:space="0" w:color="auto"/>
        <w:left w:val="none" w:sz="0" w:space="0" w:color="auto"/>
        <w:bottom w:val="none" w:sz="0" w:space="0" w:color="auto"/>
        <w:right w:val="none" w:sz="0" w:space="0" w:color="auto"/>
      </w:divBdr>
    </w:div>
    <w:div w:id="206456473">
      <w:bodyDiv w:val="1"/>
      <w:marLeft w:val="0"/>
      <w:marRight w:val="0"/>
      <w:marTop w:val="0"/>
      <w:marBottom w:val="0"/>
      <w:divBdr>
        <w:top w:val="none" w:sz="0" w:space="0" w:color="auto"/>
        <w:left w:val="none" w:sz="0" w:space="0" w:color="auto"/>
        <w:bottom w:val="none" w:sz="0" w:space="0" w:color="auto"/>
        <w:right w:val="none" w:sz="0" w:space="0" w:color="auto"/>
      </w:divBdr>
    </w:div>
    <w:div w:id="1094787547">
      <w:bodyDiv w:val="1"/>
      <w:marLeft w:val="0"/>
      <w:marRight w:val="0"/>
      <w:marTop w:val="0"/>
      <w:marBottom w:val="0"/>
      <w:divBdr>
        <w:top w:val="none" w:sz="0" w:space="0" w:color="auto"/>
        <w:left w:val="none" w:sz="0" w:space="0" w:color="auto"/>
        <w:bottom w:val="none" w:sz="0" w:space="0" w:color="auto"/>
        <w:right w:val="none" w:sz="0" w:space="0" w:color="auto"/>
      </w:divBdr>
    </w:div>
    <w:div w:id="1893077694">
      <w:bodyDiv w:val="1"/>
      <w:marLeft w:val="0"/>
      <w:marRight w:val="0"/>
      <w:marTop w:val="0"/>
      <w:marBottom w:val="0"/>
      <w:divBdr>
        <w:top w:val="none" w:sz="0" w:space="0" w:color="auto"/>
        <w:left w:val="none" w:sz="0" w:space="0" w:color="auto"/>
        <w:bottom w:val="none" w:sz="0" w:space="0" w:color="auto"/>
        <w:right w:val="none" w:sz="0" w:space="0" w:color="auto"/>
      </w:divBdr>
    </w:div>
    <w:div w:id="19995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WD-PC</cp:lastModifiedBy>
  <cp:revision>2</cp:revision>
  <cp:lastPrinted>2022-12-14T09:37:00Z</cp:lastPrinted>
  <dcterms:created xsi:type="dcterms:W3CDTF">2023-12-06T12:05:00Z</dcterms:created>
  <dcterms:modified xsi:type="dcterms:W3CDTF">2023-12-06T12:05:00Z</dcterms:modified>
</cp:coreProperties>
</file>